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6865EC" w:rsidRPr="00B93402" w:rsidTr="005B7A5C">
        <w:trPr>
          <w:trHeight w:val="360"/>
          <w:jc w:val="center"/>
        </w:trPr>
        <w:tc>
          <w:tcPr>
            <w:tcW w:w="1806" w:type="dxa"/>
            <w:vMerge w:val="restart"/>
          </w:tcPr>
          <w:p w:rsidR="006865EC" w:rsidRDefault="006865EC" w:rsidP="009E466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0F14EF">
              <w:rPr>
                <w:noProof/>
              </w:rPr>
              <w:drawing>
                <wp:inline distT="0" distB="0" distL="0" distR="0">
                  <wp:extent cx="985872" cy="762000"/>
                  <wp:effectExtent l="19050" t="0" r="4728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H Arabic Logo + PH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529" cy="767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vAlign w:val="center"/>
          </w:tcPr>
          <w:p w:rsidR="006865EC" w:rsidRPr="00D37A92" w:rsidRDefault="006865EC" w:rsidP="009E466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</w:tcPr>
          <w:p w:rsidR="006865EC" w:rsidRPr="00B93402" w:rsidRDefault="006865EC" w:rsidP="009E466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6865EC" w:rsidRPr="00B93402" w:rsidTr="009E4662">
        <w:trPr>
          <w:trHeight w:val="477"/>
          <w:jc w:val="center"/>
        </w:trPr>
        <w:tc>
          <w:tcPr>
            <w:tcW w:w="1806" w:type="dxa"/>
            <w:vMerge/>
          </w:tcPr>
          <w:p w:rsidR="006865EC" w:rsidRPr="00B93402" w:rsidRDefault="006865EC" w:rsidP="009E466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  <w:tc>
          <w:tcPr>
            <w:tcW w:w="5744" w:type="dxa"/>
            <w:vAlign w:val="center"/>
          </w:tcPr>
          <w:p w:rsidR="006865EC" w:rsidRPr="00FE17B5" w:rsidRDefault="006865EC" w:rsidP="009E466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E17B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وصف وظيفي</w:t>
            </w:r>
            <w:r w:rsidRPr="00FE17B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 w:rsidRPr="00FE17B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مدير </w:t>
            </w:r>
            <w:r w:rsidRPr="00FE17B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مركز</w:t>
            </w:r>
          </w:p>
        </w:tc>
        <w:tc>
          <w:tcPr>
            <w:tcW w:w="1790" w:type="dxa"/>
            <w:vMerge/>
          </w:tcPr>
          <w:p w:rsidR="006865EC" w:rsidRPr="00B93402" w:rsidRDefault="006865EC" w:rsidP="009E466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6865EC" w:rsidRPr="00B93402" w:rsidTr="009E4662">
        <w:trPr>
          <w:jc w:val="center"/>
        </w:trPr>
        <w:tc>
          <w:tcPr>
            <w:tcW w:w="1806" w:type="dxa"/>
            <w:vMerge/>
          </w:tcPr>
          <w:p w:rsidR="006865EC" w:rsidRPr="00B93402" w:rsidRDefault="006865EC" w:rsidP="009E466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744" w:type="dxa"/>
          </w:tcPr>
          <w:p w:rsidR="006865EC" w:rsidRPr="00B93402" w:rsidRDefault="006865EC" w:rsidP="00FD68DA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FD68DA">
              <w:rPr>
                <w:rFonts w:ascii="Times New Roman" w:eastAsia="Calibri" w:hAnsi="Times New Roman" w:cs="Times New Roman"/>
                <w:sz w:val="24"/>
                <w:szCs w:val="24"/>
              </w:rPr>
              <w:t>HR.JD</w:t>
            </w:r>
            <w:r w:rsidR="009E09E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  <w:vMerge/>
          </w:tcPr>
          <w:p w:rsidR="006865EC" w:rsidRPr="00B93402" w:rsidRDefault="006865EC" w:rsidP="009E466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p w:rsidR="002D1D7A" w:rsidRPr="002D1D7A" w:rsidRDefault="002D1D7A" w:rsidP="002D1D7A">
      <w:pPr>
        <w:pStyle w:val="NoSpacing"/>
        <w:bidi/>
        <w:jc w:val="both"/>
        <w:rPr>
          <w:rStyle w:val="longtext1"/>
          <w:rFonts w:asciiTheme="majorBidi" w:hAnsiTheme="majorBidi" w:cstheme="majorBidi"/>
          <w:i/>
          <w:iCs/>
          <w:sz w:val="24"/>
          <w:szCs w:val="24"/>
          <w:shd w:val="clear" w:color="auto" w:fill="FFFFFF"/>
        </w:rPr>
      </w:pPr>
    </w:p>
    <w:p w:rsidR="006C67C7" w:rsidRPr="001061C9" w:rsidRDefault="006C67C7" w:rsidP="006E653D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rtl/>
        </w:rPr>
      </w:pPr>
      <w:r w:rsidRPr="001061C9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1061C9">
        <w:rPr>
          <w:rFonts w:ascii="Times New Roman" w:hAnsi="Times New Roman" w:cs="Times New Roman"/>
          <w:color w:val="FF0000"/>
          <w:sz w:val="24"/>
          <w:szCs w:val="24"/>
          <w:rtl/>
        </w:rPr>
        <w:t>تماماً</w:t>
      </w:r>
      <w:r w:rsidRPr="001061C9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1061C9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6C67C7" w:rsidRPr="00347C5D" w:rsidRDefault="006C67C7" w:rsidP="00347C5D">
      <w:pPr>
        <w:pStyle w:val="NoSpacing"/>
        <w:bidi/>
        <w:rPr>
          <w:rtl/>
        </w:rPr>
      </w:pPr>
    </w:p>
    <w:p w:rsidR="006C67C7" w:rsidRPr="001061C9" w:rsidRDefault="006C67C7" w:rsidP="001061C9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1061C9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1061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61C9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6C67C7" w:rsidRPr="001061C9" w:rsidRDefault="006C67C7" w:rsidP="001061C9">
      <w:pPr>
        <w:pStyle w:val="NoSpacing"/>
        <w:bidi/>
        <w:spacing w:line="276" w:lineRule="auto"/>
        <w:ind w:right="29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6C67C7" w:rsidRPr="001061C9" w:rsidRDefault="006C67C7" w:rsidP="006865EC">
      <w:pPr>
        <w:pStyle w:val="NoSpacing"/>
        <w:numPr>
          <w:ilvl w:val="0"/>
          <w:numId w:val="6"/>
        </w:numPr>
        <w:bidi/>
        <w:spacing w:line="276" w:lineRule="auto"/>
        <w:ind w:right="29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المستوی الأول: مدير المؤسسة </w:t>
      </w:r>
      <w:r w:rsidR="006865EC">
        <w:rPr>
          <w:rFonts w:ascii="Times New Roman" w:hAnsi="Times New Roman" w:cs="Times New Roman" w:hint="cs"/>
          <w:sz w:val="24"/>
          <w:szCs w:val="24"/>
          <w:rtl/>
          <w:lang w:bidi="ar-LB"/>
        </w:rPr>
        <w:t>/ الجمعية التي يتبع لها المركز</w:t>
      </w:r>
      <w:r w:rsidRPr="001061C9">
        <w:rPr>
          <w:rFonts w:ascii="Times New Roman" w:hAnsi="Times New Roman" w:cs="Times New Roman"/>
          <w:sz w:val="24"/>
          <w:szCs w:val="24"/>
          <w:rtl/>
        </w:rPr>
        <w:t>.</w:t>
      </w:r>
    </w:p>
    <w:p w:rsidR="006C67C7" w:rsidRPr="001061C9" w:rsidRDefault="006C67C7" w:rsidP="001061C9">
      <w:pPr>
        <w:pStyle w:val="NoSpacing"/>
        <w:bidi/>
        <w:spacing w:line="276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:rsidR="006C67C7" w:rsidRPr="001061C9" w:rsidRDefault="006C67C7" w:rsidP="001061C9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1061C9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موجز عن الوظيفة ونطاقها </w:t>
      </w:r>
    </w:p>
    <w:p w:rsidR="006C67C7" w:rsidRPr="006E653D" w:rsidRDefault="006C67C7" w:rsidP="001061C9">
      <w:pPr>
        <w:pStyle w:val="NoSpacing"/>
        <w:bidi/>
        <w:spacing w:line="276" w:lineRule="auto"/>
        <w:ind w:right="29"/>
        <w:jc w:val="both"/>
        <w:rPr>
          <w:rFonts w:ascii="Times New Roman" w:hAnsi="Times New Roman" w:cs="Times New Roman"/>
          <w:sz w:val="16"/>
          <w:szCs w:val="16"/>
        </w:rPr>
      </w:pPr>
    </w:p>
    <w:p w:rsidR="006C67C7" w:rsidRPr="001061C9" w:rsidRDefault="006C67C7" w:rsidP="006865EC">
      <w:pPr>
        <w:pStyle w:val="NoSpacing"/>
        <w:numPr>
          <w:ilvl w:val="0"/>
          <w:numId w:val="5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يتميّز المنصب بسلطة إدارية في كلّ ما يتعلق بالخدمات الصحية والإجتماعية التي يقدّمها المركز؛ وه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1061C9">
        <w:rPr>
          <w:rFonts w:ascii="Times New Roman" w:hAnsi="Times New Roman" w:cs="Times New Roman"/>
          <w:sz w:val="24"/>
          <w:szCs w:val="24"/>
          <w:rtl/>
        </w:rPr>
        <w:t>تابع حسن سير العمل و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1061C9">
        <w:rPr>
          <w:rFonts w:ascii="Times New Roman" w:hAnsi="Times New Roman" w:cs="Times New Roman"/>
          <w:sz w:val="24"/>
          <w:szCs w:val="24"/>
          <w:rtl/>
        </w:rPr>
        <w:t>سهر على جودته وفعاليته.</w:t>
      </w:r>
    </w:p>
    <w:p w:rsidR="006C67C7" w:rsidRPr="001061C9" w:rsidRDefault="006C67C7" w:rsidP="006E653D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يلتزم  بمتطلبات وإحتياجات الإعتماد الصادرة عن وزارة الصحة العامة لمراكز الرعاية الصحية الأولية. </w:t>
      </w:r>
    </w:p>
    <w:p w:rsidR="006C67C7" w:rsidRPr="001061C9" w:rsidRDefault="006C67C7" w:rsidP="006E653D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</w:pPr>
      <w:r w:rsidRPr="001061C9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يؤيد ويدعم رؤية ومشروع </w:t>
      </w:r>
      <w:r w:rsidRPr="001061C9">
        <w:rPr>
          <w:rFonts w:ascii="Times New Roman" w:hAnsi="Times New Roman" w:cs="Times New Roman"/>
          <w:sz w:val="24"/>
          <w:szCs w:val="24"/>
          <w:rtl/>
        </w:rPr>
        <w:t>وزارة الصحة العامة في تطوير وتعزيز الرعاية الصحية الأولية في لبنان</w:t>
      </w:r>
      <w:r w:rsidRPr="001061C9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.</w:t>
      </w:r>
    </w:p>
    <w:p w:rsidR="006C67C7" w:rsidRPr="001061C9" w:rsidRDefault="006C67C7" w:rsidP="001061C9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  <w:rtl/>
        </w:rPr>
      </w:pPr>
    </w:p>
    <w:p w:rsidR="006C67C7" w:rsidRPr="001061C9" w:rsidRDefault="006C67C7" w:rsidP="001061C9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1061C9">
        <w:rPr>
          <w:rFonts w:ascii="Times New Roman" w:hAnsi="Times New Roman" w:cs="Times New Roman"/>
          <w:b/>
          <w:bCs/>
          <w:sz w:val="28"/>
          <w:szCs w:val="28"/>
          <w:rtl/>
        </w:rPr>
        <w:t>المهام والواجبات: وفي معظمها إدارية وإشرافية</w:t>
      </w:r>
    </w:p>
    <w:p w:rsidR="006C67C7" w:rsidRPr="006E653D" w:rsidRDefault="006C67C7" w:rsidP="001061C9">
      <w:pPr>
        <w:pStyle w:val="NoSpacing"/>
        <w:bidi/>
        <w:spacing w:line="276" w:lineRule="auto"/>
        <w:ind w:right="2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6C67C7" w:rsidRPr="001061C9" w:rsidRDefault="006C67C7" w:rsidP="001061C9">
      <w:pPr>
        <w:pStyle w:val="NoSpacing"/>
        <w:numPr>
          <w:ilvl w:val="0"/>
          <w:numId w:val="1"/>
        </w:numPr>
        <w:bidi/>
        <w:spacing w:line="276" w:lineRule="auto"/>
        <w:ind w:right="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1C9">
        <w:rPr>
          <w:rFonts w:ascii="Times New Roman" w:hAnsi="Times New Roman" w:cs="Times New Roman"/>
          <w:b/>
          <w:bCs/>
          <w:sz w:val="24"/>
          <w:szCs w:val="24"/>
          <w:rtl/>
        </w:rPr>
        <w:t>القيام بواجباته كطبيب رعاية صحية أولية بصورة جزئية إذا كان طبيباً.</w:t>
      </w:r>
    </w:p>
    <w:p w:rsidR="006C67C7" w:rsidRPr="006E653D" w:rsidRDefault="006C67C7" w:rsidP="006E653D">
      <w:pPr>
        <w:pStyle w:val="NoSpacing"/>
        <w:bidi/>
        <w:rPr>
          <w:rFonts w:ascii="Times New Roman" w:hAnsi="Times New Roman" w:cs="Times New Roman"/>
          <w:sz w:val="24"/>
          <w:szCs w:val="24"/>
        </w:rPr>
      </w:pPr>
    </w:p>
    <w:p w:rsidR="006C67C7" w:rsidRPr="001061C9" w:rsidRDefault="006C67C7" w:rsidP="006E653D">
      <w:pPr>
        <w:pStyle w:val="NoSpacing"/>
        <w:numPr>
          <w:ilvl w:val="0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1C9">
        <w:rPr>
          <w:rFonts w:ascii="Times New Roman" w:hAnsi="Times New Roman" w:cs="Times New Roman"/>
          <w:b/>
          <w:bCs/>
          <w:sz w:val="24"/>
          <w:szCs w:val="24"/>
          <w:rtl/>
        </w:rPr>
        <w:t>إدارة شؤون فريق العمل في المركز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قيادة فريق الرعاية الصحية بروح الفريق 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الواحد </w:t>
      </w:r>
      <w:r w:rsidRPr="001061C9">
        <w:rPr>
          <w:rFonts w:ascii="Times New Roman" w:hAnsi="Times New Roman" w:cs="Times New Roman"/>
          <w:sz w:val="24"/>
          <w:szCs w:val="24"/>
          <w:rtl/>
        </w:rPr>
        <w:t>والتواصل الفعّال مع كل من يعمل في المركز، وتوفير مناخ وأجواء تتيح الراحة والثقة والطمأنينة.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التعاون مع أعضاء فريق العمل لتوزيع الواجبات والمسؤوليات المحد</w:t>
      </w:r>
      <w:r w:rsidR="006E653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</w:rPr>
        <w:t>دة لكل فرد منهم مع الإهتمام بتحسين طرق إنجاز العمل وتشجيع أعضاء الفريق على إدخال التحسينات والتعديلات من خلال الإشراف الداعم.</w:t>
      </w:r>
    </w:p>
    <w:p w:rsidR="006C67C7" w:rsidRPr="001061C9" w:rsidRDefault="006C67C7" w:rsidP="006865EC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الإشراف وتنظيم وتوجيه العمل 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 xml:space="preserve">في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المركز بما يكفل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الإستفادة القصوى من الإمكانات المتاحة.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عقد </w:t>
      </w:r>
      <w:r w:rsidR="006E653D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1061C9">
        <w:rPr>
          <w:rFonts w:ascii="Times New Roman" w:hAnsi="Times New Roman" w:cs="Times New Roman"/>
          <w:sz w:val="24"/>
          <w:szCs w:val="24"/>
          <w:rtl/>
        </w:rPr>
        <w:t>جتماعات دورية (مثلاً مرة كل أسبوع) مع فريق العمل لبحث شؤون المركز الإدراية ولبحث الأهداف المحد</w:t>
      </w:r>
      <w:r w:rsidR="006E653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</w:rPr>
        <w:t>دة لبرامج العمل المختلفة في المركز وتوثيقها ومتابعة تحقيقها وتطويرها.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وضع الخطة السنوية للإشراف الفني والتثقيف والتدريب لكافة العاملين في المركز كلّ بحسب وظيفته ومتابعة تنفيذها ممّا يصبّ في صالح المركز و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 xml:space="preserve">حسن </w:t>
      </w:r>
      <w:r w:rsidRPr="001061C9">
        <w:rPr>
          <w:rFonts w:ascii="Times New Roman" w:hAnsi="Times New Roman" w:cs="Times New Roman"/>
          <w:sz w:val="24"/>
          <w:szCs w:val="24"/>
          <w:rtl/>
        </w:rPr>
        <w:t>سير العمل.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تأمين إشتراك العاملين في المركز في الدورات التثقيفية والتدريبية الملائمة.</w:t>
      </w:r>
    </w:p>
    <w:p w:rsidR="006C67C7" w:rsidRPr="001061C9" w:rsidRDefault="006C67C7" w:rsidP="006865EC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lastRenderedPageBreak/>
        <w:t>إعتماد تق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1061C9">
        <w:rPr>
          <w:rFonts w:ascii="Times New Roman" w:hAnsi="Times New Roman" w:cs="Times New Roman"/>
          <w:sz w:val="24"/>
          <w:szCs w:val="24"/>
          <w:rtl/>
        </w:rPr>
        <w:t>يم الأداء الوظيفي وإجازات العاملين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في المركز الصحي</w:t>
      </w:r>
      <w:r w:rsidRPr="001061C9">
        <w:rPr>
          <w:rFonts w:ascii="Times New Roman" w:hAnsi="Times New Roman" w:cs="Times New Roman"/>
          <w:sz w:val="24"/>
          <w:szCs w:val="24"/>
        </w:rPr>
        <w:t>.</w:t>
      </w:r>
    </w:p>
    <w:p w:rsidR="006C67C7" w:rsidRPr="001061C9" w:rsidRDefault="006C67C7" w:rsidP="006865EC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تنظيم ال</w:t>
      </w:r>
      <w:r w:rsidR="006E653D"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1061C9">
        <w:rPr>
          <w:rFonts w:ascii="Times New Roman" w:hAnsi="Times New Roman" w:cs="Times New Roman"/>
          <w:sz w:val="24"/>
          <w:szCs w:val="24"/>
          <w:rtl/>
        </w:rPr>
        <w:t>جازات الخاص</w:t>
      </w:r>
      <w:r w:rsidR="006E653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ة بالعاملين </w:t>
      </w:r>
      <w:r w:rsidR="006865EC" w:rsidRPr="006865EC">
        <w:rPr>
          <w:rFonts w:ascii="Times New Roman" w:hAnsi="Times New Roman" w:cs="Times New Roman" w:hint="cs"/>
          <w:sz w:val="24"/>
          <w:szCs w:val="24"/>
          <w:rtl/>
        </w:rPr>
        <w:t>في مركز الرعاية الصحية الأولية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(عادية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اضطرارية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مرضية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أو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استثنائية).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التوقيع على كافة قرارات البدلات التي تصرف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للعاملين في المركز وفقاً لعقود العمل أوالتعاون/التعاقد، وبعد مراجعة عقوبات الحسم والعلاوات والإيقاف عن العمل وأي إجراءات أخرى ذات تأثير مالي. </w:t>
      </w:r>
    </w:p>
    <w:p w:rsidR="006C67C7" w:rsidRPr="001061C9" w:rsidRDefault="006C67C7" w:rsidP="00BF7185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تعيين وتوزيع العامل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ين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في المركز الصحي وعلى توقيع العقود مع العاملين الجدد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865EC" w:rsidRPr="006865EC">
        <w:rPr>
          <w:rFonts w:ascii="Times New Roman" w:hAnsi="Times New Roman" w:cs="Times New Roman" w:hint="cs"/>
          <w:sz w:val="24"/>
          <w:szCs w:val="24"/>
          <w:rtl/>
        </w:rPr>
        <w:t>(</w:t>
      </w:r>
      <w:r w:rsidR="006865EC">
        <w:rPr>
          <w:rFonts w:ascii="Times New Roman" w:hAnsi="Times New Roman" w:cs="Times New Roman" w:hint="cs"/>
          <w:sz w:val="24"/>
          <w:szCs w:val="24"/>
          <w:rtl/>
        </w:rPr>
        <w:t>وفقاً ل</w:t>
      </w:r>
      <w:r w:rsidR="006865EC" w:rsidRPr="006865EC">
        <w:rPr>
          <w:rFonts w:ascii="Times New Roman" w:hAnsi="Times New Roman" w:cs="Times New Roman" w:hint="cs"/>
          <w:sz w:val="24"/>
          <w:szCs w:val="24"/>
          <w:rtl/>
        </w:rPr>
        <w:t>احتياجات المركز</w:t>
      </w:r>
      <w:r w:rsidR="00BF7185" w:rsidRPr="00BF718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F7185" w:rsidRPr="006865EC">
        <w:rPr>
          <w:rFonts w:ascii="Times New Roman" w:hAnsi="Times New Roman" w:cs="Times New Roman" w:hint="cs"/>
          <w:sz w:val="24"/>
          <w:szCs w:val="24"/>
          <w:rtl/>
        </w:rPr>
        <w:t>وإمكانيات</w:t>
      </w:r>
      <w:r w:rsidR="00BF7185">
        <w:rPr>
          <w:rFonts w:ascii="Times New Roman" w:hAnsi="Times New Roman" w:cs="Times New Roman" w:hint="cs"/>
          <w:sz w:val="24"/>
          <w:szCs w:val="24"/>
          <w:rtl/>
        </w:rPr>
        <w:t>ه المادية</w:t>
      </w:r>
      <w:r w:rsidR="006865EC" w:rsidRPr="006865EC">
        <w:rPr>
          <w:rFonts w:ascii="Times New Roman" w:hAnsi="Times New Roman" w:cs="Times New Roman" w:hint="cs"/>
          <w:sz w:val="24"/>
          <w:szCs w:val="24"/>
          <w:rtl/>
        </w:rPr>
        <w:t>)</w:t>
      </w:r>
      <w:r w:rsidRPr="001061C9">
        <w:rPr>
          <w:rFonts w:ascii="Times New Roman" w:hAnsi="Times New Roman" w:cs="Times New Roman"/>
          <w:sz w:val="24"/>
          <w:szCs w:val="24"/>
          <w:rtl/>
        </w:rPr>
        <w:t>.</w:t>
      </w:r>
      <w:r w:rsidRPr="001061C9">
        <w:rPr>
          <w:rFonts w:ascii="Times New Roman" w:hAnsi="Times New Roman" w:cs="Times New Roman"/>
          <w:sz w:val="24"/>
          <w:szCs w:val="24"/>
        </w:rPr>
        <w:t> 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توقيع شهادات نهاية الخدمة للعاملين عن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>د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نهاية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عقودهم وتوقيع قرارات التصفية و</w:t>
      </w:r>
      <w:r w:rsidR="005B5EAF">
        <w:rPr>
          <w:rFonts w:ascii="Times New Roman" w:hAnsi="Times New Roman" w:cs="Times New Roman"/>
          <w:sz w:val="24"/>
          <w:szCs w:val="24"/>
          <w:rtl/>
        </w:rPr>
        <w:t>الاستقالة وتسوية حقوقهم المالية</w:t>
      </w:r>
      <w:r w:rsidRPr="001061C9">
        <w:rPr>
          <w:rFonts w:ascii="Times New Roman" w:hAnsi="Times New Roman" w:cs="Times New Roman"/>
          <w:sz w:val="24"/>
          <w:szCs w:val="24"/>
          <w:rtl/>
        </w:rPr>
        <w:t>.</w:t>
      </w:r>
    </w:p>
    <w:p w:rsidR="006C67C7" w:rsidRPr="001061C9" w:rsidRDefault="006C67C7" w:rsidP="00D02302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إستقبال</w:t>
      </w:r>
      <w:r w:rsidRPr="001061C9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العاملين الجدد وإعطائهم فكرة عن</w:t>
      </w:r>
      <w:r w:rsidRPr="001061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المركز ومساعدتهم </w:t>
      </w:r>
      <w:r w:rsidR="00D02302">
        <w:rPr>
          <w:rFonts w:ascii="Times New Roman" w:hAnsi="Times New Roman" w:cs="Times New Roman" w:hint="cs"/>
          <w:color w:val="000000"/>
          <w:sz w:val="24"/>
          <w:szCs w:val="24"/>
          <w:rtl/>
        </w:rPr>
        <w:t>و</w:t>
      </w:r>
      <w:r w:rsidRPr="001061C9">
        <w:rPr>
          <w:rFonts w:ascii="Times New Roman" w:hAnsi="Times New Roman" w:cs="Times New Roman"/>
          <w:color w:val="000000"/>
          <w:sz w:val="24"/>
          <w:szCs w:val="24"/>
          <w:rtl/>
        </w:rPr>
        <w:t>توفير ما يلزم لاستقرارهم.</w:t>
      </w:r>
    </w:p>
    <w:p w:rsidR="006C67C7" w:rsidRPr="001061C9" w:rsidRDefault="006C67C7" w:rsidP="00D02302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مراقبة وتقييم مسلكيّة وأداء العاملين بالمركز فرداً فرداً (إحترام دوام العمل، التقيّد بالمهام المطلوبة بجدية، الهندام والمظهر الخارجي </w:t>
      </w:r>
      <w:r w:rsidRPr="00D02302">
        <w:rPr>
          <w:rFonts w:ascii="Times New Roman" w:hAnsi="Times New Roman" w:cs="Times New Roman"/>
          <w:sz w:val="24"/>
          <w:szCs w:val="24"/>
          <w:rtl/>
        </w:rPr>
        <w:t>اللائق</w:t>
      </w:r>
      <w:r w:rsidR="00D02302" w:rsidRPr="00D02302">
        <w:rPr>
          <w:rFonts w:ascii="Times New Roman" w:hAnsi="Times New Roman" w:cs="Times New Roman" w:hint="cs"/>
          <w:sz w:val="24"/>
          <w:szCs w:val="24"/>
          <w:rtl/>
        </w:rPr>
        <w:t xml:space="preserve"> مع الالتزام بزي العمل المطلوب في المركز</w:t>
      </w:r>
      <w:r w:rsidRPr="001061C9">
        <w:rPr>
          <w:rFonts w:ascii="Times New Roman" w:hAnsi="Times New Roman" w:cs="Times New Roman"/>
          <w:sz w:val="24"/>
          <w:szCs w:val="24"/>
          <w:rtl/>
        </w:rPr>
        <w:t>، حسن التنظيم والترتيب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>، إلخ</w:t>
      </w:r>
      <w:r w:rsidRPr="001061C9">
        <w:rPr>
          <w:rFonts w:ascii="Times New Roman" w:hAnsi="Times New Roman" w:cs="Times New Roman"/>
          <w:sz w:val="24"/>
          <w:szCs w:val="24"/>
          <w:rtl/>
        </w:rPr>
        <w:t>) ومراجعة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تقييمات أدائهم الوظيفي، ووضع التقييم السنوي النهائي لكل منهم والتوصية بالحسومات أو التدر</w:t>
      </w:r>
      <w:r w:rsidR="005B5EAF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</w:rPr>
        <w:t>ج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 xml:space="preserve"> الوظيفي/ الترقية</w:t>
      </w:r>
      <w:r w:rsidRPr="001061C9">
        <w:rPr>
          <w:rFonts w:ascii="Times New Roman" w:hAnsi="Times New Roman" w:cs="Times New Roman"/>
          <w:sz w:val="24"/>
          <w:szCs w:val="24"/>
          <w:rtl/>
        </w:rPr>
        <w:t>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مراجعة لفت النظر الشفوي للعاملين، طلب التحقيق والإفادة في المخالفات، وإصدار إنذارات خطية عندما يقتضي الأمر.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حفظ المعاملات والبيانات الخاصة بالعاملين في الملفات الوظيفية بعد أرشفتها الكترونياً.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إعداد الإحصائيات والبيانات الخاصة بالعاملين.</w:t>
      </w:r>
    </w:p>
    <w:p w:rsidR="006C67C7" w:rsidRPr="001061C9" w:rsidRDefault="006C67C7" w:rsidP="001061C9">
      <w:pPr>
        <w:pStyle w:val="NoSpacing"/>
        <w:tabs>
          <w:tab w:val="right" w:pos="810"/>
          <w:tab w:val="right" w:pos="900"/>
          <w:tab w:val="right" w:pos="1800"/>
        </w:tabs>
        <w:bidi/>
        <w:spacing w:line="276" w:lineRule="auto"/>
        <w:ind w:left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C67C7" w:rsidRPr="001061C9" w:rsidRDefault="006C67C7" w:rsidP="006E653D">
      <w:pPr>
        <w:pStyle w:val="NoSpacing"/>
        <w:numPr>
          <w:ilvl w:val="0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1C9">
        <w:rPr>
          <w:rFonts w:ascii="Times New Roman" w:hAnsi="Times New Roman" w:cs="Times New Roman"/>
          <w:b/>
          <w:bCs/>
          <w:sz w:val="24"/>
          <w:szCs w:val="24"/>
          <w:rtl/>
        </w:rPr>
        <w:t>إدارة شؤون تعزيز وتطوير خدمات المركز</w:t>
      </w:r>
    </w:p>
    <w:p w:rsidR="006C67C7" w:rsidRPr="001061C9" w:rsidRDefault="006C67C7" w:rsidP="00D02302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سير العمل.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مواكبة سير العمل اليومي مع العاملين في المركز.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كيفيّة خدمة المستفيد من كل النواحي.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تنظيم وترتيب المركز ونظافته.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العمل على تطوير ورفع مستوى الأداء في الرعاية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الصحية الأولية.</w:t>
      </w:r>
    </w:p>
    <w:p w:rsidR="006C67C7" w:rsidRPr="001061C9" w:rsidRDefault="006C67C7" w:rsidP="00D02302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</w:rPr>
        <w:t> 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دعم تطبيق 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 xml:space="preserve">مختلف </w:t>
      </w:r>
      <w:r w:rsidRPr="001061C9">
        <w:rPr>
          <w:rFonts w:ascii="Times New Roman" w:hAnsi="Times New Roman" w:cs="Times New Roman"/>
          <w:sz w:val="24"/>
          <w:szCs w:val="24"/>
          <w:rtl/>
        </w:rPr>
        <w:t>برامج الرعاية الصحية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الأولية.</w:t>
      </w:r>
    </w:p>
    <w:p w:rsidR="006C67C7" w:rsidRPr="001061C9" w:rsidRDefault="006C67C7" w:rsidP="00D02302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 xml:space="preserve"> على، 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والمشاركة في إعداد 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1061C9">
        <w:rPr>
          <w:rFonts w:ascii="Times New Roman" w:hAnsi="Times New Roman" w:cs="Times New Roman"/>
          <w:sz w:val="24"/>
          <w:szCs w:val="24"/>
          <w:rtl/>
        </w:rPr>
        <w:t>خط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>ط الإستراتيجية للمركز، والمشاريع التي تخدم تحقيق الخطة، واختيارالأولويات</w:t>
      </w:r>
      <w:r w:rsidR="00D02302" w:rsidRPr="001061C9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>من هذه المشاريع</w:t>
      </w:r>
      <w:r w:rsidR="00D02302" w:rsidRPr="001061C9">
        <w:rPr>
          <w:rFonts w:ascii="Times New Roman" w:hAnsi="Times New Roman" w:cs="Times New Roman"/>
          <w:sz w:val="24"/>
          <w:szCs w:val="24"/>
          <w:rtl/>
        </w:rPr>
        <w:t xml:space="preserve"> التطويرية الخاصة بالمركز</w:t>
      </w:r>
      <w:r w:rsidR="00D02302">
        <w:rPr>
          <w:rFonts w:ascii="Times New Roman" w:hAnsi="Times New Roman" w:cs="Times New Roman" w:hint="cs"/>
          <w:sz w:val="24"/>
          <w:szCs w:val="24"/>
          <w:rtl/>
        </w:rPr>
        <w:t>، ووضع دراسة الجدوى لكل منها،</w:t>
      </w:r>
      <w:r w:rsidR="00D02302" w:rsidRPr="001061C9">
        <w:rPr>
          <w:rFonts w:ascii="Times New Roman" w:hAnsi="Times New Roman" w:cs="Times New Roman"/>
          <w:sz w:val="24"/>
          <w:szCs w:val="24"/>
          <w:rtl/>
        </w:rPr>
        <w:t xml:space="preserve"> ودعم ومتابعة تنفيذها.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متابعة وتطوير و</w:t>
      </w:r>
      <w:r w:rsidRPr="001061C9">
        <w:rPr>
          <w:rFonts w:ascii="Times New Roman" w:hAnsi="Times New Roman" w:cs="Times New Roman"/>
          <w:sz w:val="24"/>
          <w:szCs w:val="24"/>
          <w:rtl/>
        </w:rPr>
        <w:t>تفعيل السياسات والإجراءات الخاصة بالعمل بما يتوافق مع متطلبات الإعتماد الصادرة عن وزارة الصحة العامة لمراكز الرعاية الصحية الأولية.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المشاركة في اللجان المختلفة داخل المركز وخارجه 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lastRenderedPageBreak/>
        <w:t xml:space="preserve">إتخاذ الإجراءات اللازمة والمناسبة </w:t>
      </w:r>
      <w:r w:rsidRPr="001061C9">
        <w:rPr>
          <w:rFonts w:ascii="Times New Roman" w:hAnsi="Times New Roman" w:cs="Times New Roman"/>
          <w:color w:val="000000"/>
          <w:sz w:val="24"/>
          <w:szCs w:val="24"/>
          <w:rtl/>
        </w:rPr>
        <w:t>بالنسبة إلى إصحاح البيئة والأمراض السارية والمستوطنة كالإستقصاء الوبائي والإجراءات البيئية الوقائية وذلك ب</w:t>
      </w:r>
      <w:r w:rsidRPr="001061C9">
        <w:rPr>
          <w:rFonts w:ascii="Times New Roman" w:hAnsi="Times New Roman" w:cs="Times New Roman"/>
          <w:sz w:val="24"/>
          <w:szCs w:val="24"/>
          <w:rtl/>
        </w:rPr>
        <w:t>المشاركة مع فريق العمل وبالتنسيق مع الجهات الرسمية المعنية (بلديات، وزارات...)</w:t>
      </w:r>
    </w:p>
    <w:p w:rsidR="006C67C7" w:rsidRPr="001061C9" w:rsidRDefault="006C67C7" w:rsidP="00270805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المشاركة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الفع</w:t>
      </w:r>
      <w:r w:rsidR="001F6A4B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الة في الحملات الوطنية والمناسبات الخاصة وحالات الطوارئ.</w:t>
      </w:r>
    </w:p>
    <w:p w:rsidR="006C67C7" w:rsidRPr="001061C9" w:rsidRDefault="006C67C7" w:rsidP="00DE6B55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الإشراف </w:t>
      </w:r>
      <w:r w:rsidRPr="00BF2541">
        <w:rPr>
          <w:rFonts w:ascii="Times New Roman" w:hAnsi="Times New Roman" w:cs="Times New Roman"/>
          <w:sz w:val="24"/>
          <w:szCs w:val="24"/>
          <w:rtl/>
        </w:rPr>
        <w:t>على صندوق الإقتراحات والشكاوى في</w:t>
      </w:r>
      <w:r w:rsidRPr="00BF2541">
        <w:rPr>
          <w:rFonts w:ascii="Times New Roman" w:hAnsi="Times New Roman" w:cs="Times New Roman"/>
          <w:sz w:val="24"/>
          <w:szCs w:val="24"/>
        </w:rPr>
        <w:t xml:space="preserve"> </w:t>
      </w:r>
      <w:r w:rsidRPr="00BF2541">
        <w:rPr>
          <w:rFonts w:ascii="Times New Roman" w:hAnsi="Times New Roman" w:cs="Times New Roman"/>
          <w:sz w:val="24"/>
          <w:szCs w:val="24"/>
          <w:rtl/>
        </w:rPr>
        <w:t xml:space="preserve">المركز </w:t>
      </w:r>
      <w:r w:rsidR="00270805" w:rsidRPr="00BF2541">
        <w:rPr>
          <w:rFonts w:ascii="Times New Roman" w:hAnsi="Times New Roman" w:cs="Times New Roman" w:hint="cs"/>
          <w:sz w:val="24"/>
          <w:szCs w:val="24"/>
          <w:rtl/>
        </w:rPr>
        <w:t>وفقاً للسياسات والإجراءات المعتمدة في المركز</w:t>
      </w:r>
      <w:r w:rsidR="00270805" w:rsidRPr="00BF25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F2541">
        <w:rPr>
          <w:rFonts w:ascii="Times New Roman" w:hAnsi="Times New Roman" w:cs="Times New Roman"/>
          <w:sz w:val="24"/>
          <w:szCs w:val="24"/>
          <w:rtl/>
        </w:rPr>
        <w:t>ومناقشتها مع العاملين في المركز.</w:t>
      </w:r>
    </w:p>
    <w:p w:rsidR="006C67C7" w:rsidRPr="001061C9" w:rsidRDefault="006C67C7" w:rsidP="0018220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إعداد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الإحصائيات والتقارير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</w:t>
      </w:r>
      <w:r w:rsidR="0018220D">
        <w:rPr>
          <w:rFonts w:ascii="Times New Roman" w:hAnsi="Times New Roman" w:cs="Times New Roman" w:hint="cs"/>
          <w:sz w:val="24"/>
          <w:szCs w:val="24"/>
          <w:rtl/>
          <w:lang w:bidi="ar-LB"/>
        </w:rPr>
        <w:t>دوري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ة (الشهرية، الفصلية، والسنوية وعند الطلب) عن سير العمل في المركز </w:t>
      </w:r>
      <w:r w:rsidR="00DE6B55"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بالتعاون مع فريق العمل</w:t>
      </w:r>
      <w:r w:rsidR="00DE6B55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DE6B55"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إضافة إلى المقترحات والتوصيات الخاصة بتحسينه</w:t>
      </w:r>
      <w:r w:rsidR="00DE6B5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(بعد مناقشتها مع فريق العمل)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، ورفعها إلى الجهات المختصة</w:t>
      </w:r>
      <w:r w:rsidR="00DE6B5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(الجهة الراعية، وزارة الصحة، إلخ)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، والعمل على تحقيقها.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المشاركة في إعداد البحوث والدراسات التي تقوم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بها إدارة مركز الرعاية الصحية الأولية أو</w:t>
      </w:r>
      <w:r w:rsidR="001F6A4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بمشاركة جهات أخرى مثل وزارة الصحة، الجامعات والهيئات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العلمية الأخرى</w:t>
      </w:r>
      <w:r w:rsidRPr="001061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67C7" w:rsidRPr="001061C9" w:rsidRDefault="006C67C7" w:rsidP="001F6A4B">
      <w:pPr>
        <w:pStyle w:val="NoSpacing"/>
        <w:numPr>
          <w:ilvl w:val="1"/>
          <w:numId w:val="1"/>
        </w:numPr>
        <w:tabs>
          <w:tab w:val="right" w:pos="810"/>
          <w:tab w:val="right" w:pos="900"/>
          <w:tab w:val="right" w:pos="18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المحافظة على السرية المهنية والخصوصية بكل ما يتعلّق بشؤون المستفيدين والعاملين. </w:t>
      </w:r>
    </w:p>
    <w:p w:rsidR="006C67C7" w:rsidRPr="001061C9" w:rsidRDefault="006C67C7" w:rsidP="001061C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rtl/>
        </w:rPr>
      </w:pPr>
    </w:p>
    <w:p w:rsidR="006C67C7" w:rsidRPr="001061C9" w:rsidRDefault="006C67C7" w:rsidP="006E653D">
      <w:pPr>
        <w:pStyle w:val="NoSpacing"/>
        <w:numPr>
          <w:ilvl w:val="0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1C9">
        <w:rPr>
          <w:rFonts w:ascii="Times New Roman" w:hAnsi="Times New Roman" w:cs="Times New Roman"/>
          <w:b/>
          <w:bCs/>
          <w:sz w:val="24"/>
          <w:szCs w:val="24"/>
          <w:rtl/>
        </w:rPr>
        <w:t>إدارة الشؤون المالية بما في ذلك وضع دراسة</w:t>
      </w:r>
      <w:r w:rsidRPr="001061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b/>
          <w:bCs/>
          <w:sz w:val="24"/>
          <w:szCs w:val="24"/>
          <w:rtl/>
        </w:rPr>
        <w:t>جدوى سنوية والتقارير المالية للمركز:</w:t>
      </w:r>
    </w:p>
    <w:p w:rsidR="006C67C7" w:rsidRPr="001061C9" w:rsidRDefault="006C67C7" w:rsidP="00E87DB0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إعداد دراسة جدوى سنوية (ميزانية سنوية) توضّح حاجات المركز الأساسية لسير العمل وتكاليفها المالية، إضافةَ إلى 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التكاليف الجديدة المتوقعة لتنفيذ أي مشروع أو برنامج جديد لتحسين جودة الخدمات المقدمة وتطويرها، أو</w:t>
      </w:r>
      <w:r w:rsidR="00E87DB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لتقديم خدمات جديدة</w:t>
      </w:r>
      <w:r w:rsidR="00E87DB0"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إلخ.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البحث عن مصادر تمويل لتحقيق ما ورد في دراسة الجدوى السنوية. 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وضع خطة الإشراف الزمنية لتنفيذ دراسة الجدوى السنوية و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متابعة 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تطبيقها بشكل فعّال وبكلفة معقولة مع ضمان الجودة.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متابعة الأمور المالية مع المصارف.</w:t>
      </w:r>
    </w:p>
    <w:p w:rsidR="005C4B39" w:rsidRPr="001061C9" w:rsidRDefault="006C67C7" w:rsidP="005C4B39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تحديد رسم الخدمات المختلفة بالتعاون مع العاملين في المركز</w:t>
      </w:r>
      <w:r w:rsidR="005C4B39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5C4B39" w:rsidRPr="005C4B39">
        <w:rPr>
          <w:rFonts w:ascii="Times New Roman" w:hAnsi="Times New Roman" w:cs="Times New Roman" w:hint="cs"/>
          <w:sz w:val="24"/>
          <w:szCs w:val="24"/>
          <w:rtl/>
        </w:rPr>
        <w:t xml:space="preserve"> والإلتزام بالقرارات والتعاميم الصادرة عن وزارة الصحة العامة بهذا الخصوص.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وضع تقارير مالية شهرية وفصلية وسنوية توضّح المصاريف </w:t>
      </w:r>
      <w:r w:rsidR="001F6A4B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1061C9">
        <w:rPr>
          <w:rFonts w:ascii="Times New Roman" w:hAnsi="Times New Roman" w:cs="Times New Roman"/>
          <w:sz w:val="24"/>
          <w:szCs w:val="24"/>
          <w:rtl/>
        </w:rPr>
        <w:t>أوجه صرفها.</w:t>
      </w:r>
    </w:p>
    <w:p w:rsidR="006C67C7" w:rsidRPr="001061C9" w:rsidRDefault="006C67C7" w:rsidP="005C4B39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وضع</w:t>
      </w:r>
      <w:r w:rsidRPr="001061C9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الإحصائيات السنوية والروتينية </w:t>
      </w:r>
      <w:r w:rsidR="005C4B3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الشهرية المطلوبة من </w:t>
      </w:r>
      <w:r w:rsidRPr="001061C9">
        <w:rPr>
          <w:rFonts w:ascii="Times New Roman" w:eastAsia="Times New Roman" w:hAnsi="Times New Roman" w:cs="Times New Roman"/>
          <w:sz w:val="24"/>
          <w:szCs w:val="24"/>
          <w:rtl/>
        </w:rPr>
        <w:t>وزارة</w:t>
      </w:r>
      <w:r w:rsidRPr="00106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الصحة </w:t>
      </w:r>
      <w:r w:rsidR="00D008B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العامة </w:t>
      </w:r>
      <w:r w:rsidRPr="001061C9">
        <w:rPr>
          <w:rFonts w:ascii="Times New Roman" w:eastAsia="Times New Roman" w:hAnsi="Times New Roman" w:cs="Times New Roman"/>
          <w:sz w:val="24"/>
          <w:szCs w:val="24"/>
          <w:rtl/>
        </w:rPr>
        <w:t>(مثلاُ لقاحات، أدوية</w:t>
      </w:r>
      <w:r w:rsidR="005C4B39">
        <w:rPr>
          <w:rFonts w:ascii="Times New Roman" w:eastAsia="Times New Roman" w:hAnsi="Times New Roman" w:cs="Times New Roman" w:hint="cs"/>
          <w:sz w:val="24"/>
          <w:szCs w:val="24"/>
          <w:rtl/>
        </w:rPr>
        <w:t>، خدمات، إلخ</w:t>
      </w:r>
      <w:r w:rsidRPr="001061C9">
        <w:rPr>
          <w:rFonts w:ascii="Times New Roman" w:eastAsia="Times New Roman" w:hAnsi="Times New Roman" w:cs="Times New Roman"/>
          <w:sz w:val="24"/>
          <w:szCs w:val="24"/>
          <w:rtl/>
        </w:rPr>
        <w:t>).</w:t>
      </w:r>
    </w:p>
    <w:p w:rsidR="006C67C7" w:rsidRPr="001061C9" w:rsidRDefault="006C67C7" w:rsidP="00D008B3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الإشراف على تحديد احتياجات المركز الصحي من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الأجهزة الطبية والغير طبية والأثاث والعمل على استكمالها</w:t>
      </w:r>
      <w:r w:rsidR="00D008B3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D008B3" w:rsidRPr="00D008B3">
        <w:rPr>
          <w:rFonts w:ascii="Times New Roman" w:hAnsi="Times New Roman" w:cs="Times New Roman" w:hint="cs"/>
          <w:sz w:val="24"/>
          <w:szCs w:val="24"/>
          <w:rtl/>
        </w:rPr>
        <w:t>عبر استدراج العروض وفقاً للسياسات و الإجراءات المعتمدة في المركز</w:t>
      </w:r>
      <w:r w:rsidRPr="00D008B3">
        <w:rPr>
          <w:rFonts w:ascii="Times New Roman" w:hAnsi="Times New Roman" w:cs="Times New Roman"/>
          <w:sz w:val="24"/>
          <w:szCs w:val="24"/>
        </w:rPr>
        <w:t>.</w:t>
      </w:r>
    </w:p>
    <w:p w:rsidR="006C67C7" w:rsidRPr="001061C9" w:rsidRDefault="006C67C7" w:rsidP="00895945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تأمين إحتياجات المركز المادية بما في ذلك: المعدات والمستلزمات اللازمة لتشغيله (</w:t>
      </w:r>
      <w:r w:rsidRPr="001061C9">
        <w:rPr>
          <w:rFonts w:ascii="Times New Roman" w:hAnsi="Times New Roman" w:cs="Times New Roman"/>
          <w:sz w:val="24"/>
          <w:szCs w:val="24"/>
          <w:rtl/>
        </w:rPr>
        <w:t>معدات طبية، لوازم مكتبية، أدوات ومواد تنظيف، لوازم الصيانة والتصليحات</w:t>
      </w:r>
      <w:r w:rsidR="00E87DB0">
        <w:rPr>
          <w:rFonts w:ascii="Times New Roman" w:hAnsi="Times New Roman" w:cs="Times New Roman" w:hint="cs"/>
          <w:sz w:val="24"/>
          <w:szCs w:val="24"/>
          <w:rtl/>
        </w:rPr>
        <w:t>، إلخ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)</w:t>
      </w:r>
      <w:r w:rsidR="00895945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lastRenderedPageBreak/>
        <w:t xml:space="preserve">الإشراف على سجلات المحاسبة المالية في المركز ومراقبة الواردات والنفقات ووضع الميزانية السنوية للمركز والإشراف على صرفها وفقاً للنظام المالي العام للإدارة التي يتبع لها المركز والإشراف على دقة تطبيقه. </w:t>
      </w:r>
    </w:p>
    <w:p w:rsidR="006C67C7" w:rsidRPr="001061C9" w:rsidRDefault="006C67C7" w:rsidP="009E4662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تنظيم جداول المدفوعات وصرفها لمستحقيها بموجب فواتير واضحة يوميّة،</w:t>
      </w:r>
      <w:r w:rsidR="001F6A4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شهرية وفصلية، دفع جميع الإستحقاقات المالية للعاملين في المركز (رواتب</w:t>
      </w:r>
      <w:r w:rsidRPr="001061C9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وملحقاتها) في أوقاتها، إضافةً إلى تنفيذ مدفوعات الدوائر الرسمية (ضريبة الدخل على الرواتب والأجور، الضمان الاجتماعي</w:t>
      </w:r>
      <w:r w:rsidR="009E4662"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). اشتراكات ومساهمات.</w:t>
      </w:r>
    </w:p>
    <w:p w:rsidR="006C67C7" w:rsidRPr="001061C9" w:rsidRDefault="006C67C7" w:rsidP="00895945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>توفير الأدوية الأساسية حسب القائمة المقر</w:t>
      </w:r>
      <w:r w:rsidR="001F6A4B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رة من قبل وزارة الصحة، بشكل متواصل وبكمية تكفي المستفيدين </w:t>
      </w:r>
      <w:r w:rsidR="00895945">
        <w:rPr>
          <w:rFonts w:ascii="Times New Roman" w:hAnsi="Times New Roman" w:cs="Times New Roman" w:hint="cs"/>
          <w:sz w:val="24"/>
          <w:szCs w:val="24"/>
          <w:rtl/>
          <w:lang w:bidi="ar-LB"/>
        </w:rPr>
        <w:t>المسجلين في</w:t>
      </w:r>
      <w:r w:rsidRPr="001061C9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المركز.</w:t>
      </w:r>
    </w:p>
    <w:p w:rsidR="006C67C7" w:rsidRPr="001061C9" w:rsidRDefault="006C67C7" w:rsidP="001061C9">
      <w:pPr>
        <w:pStyle w:val="NoSpacing"/>
        <w:bidi/>
        <w:spacing w:line="276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67C7" w:rsidRPr="001061C9" w:rsidRDefault="006C67C7" w:rsidP="006E653D">
      <w:pPr>
        <w:pStyle w:val="NoSpacing"/>
        <w:numPr>
          <w:ilvl w:val="0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1C9">
        <w:rPr>
          <w:rFonts w:ascii="Times New Roman" w:hAnsi="Times New Roman" w:cs="Times New Roman"/>
          <w:b/>
          <w:bCs/>
          <w:sz w:val="24"/>
          <w:szCs w:val="24"/>
          <w:rtl/>
        </w:rPr>
        <w:t>مسؤولية السلامة المهنية</w:t>
      </w:r>
    </w:p>
    <w:p w:rsidR="006C67C7" w:rsidRPr="001061C9" w:rsidRDefault="006C67C7" w:rsidP="009E4662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الإلتزام بتوفير بيئة صحية وآمنة لجميع 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>من في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المركز (مرضى وعاملين وزوار) خالية من أي أخطار، ضمن معايير صحة وسلامة عالية الجودة.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الإلتزام بإتخاذ جميع الخطوات العملية لتعزيز ثقافة السلامة والحفاظ على مستويات عالية من السلامة في جميع أنحاء المركز والخدمات.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ضمان التوجيه الإلزامي والتدريب السنوي لإدارة السلامة في مجال: 1) سياسات وإجراءات السلامة العامة، 2) كيفية وأهمية الإبلاغ عن حادث حصل أو حادث محدق، 3) والمخاطر المتعلقة بعمل محدّد.</w:t>
      </w:r>
    </w:p>
    <w:p w:rsidR="006C67C7" w:rsidRPr="001061C9" w:rsidRDefault="006C67C7" w:rsidP="009E4662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توفير الموارد اللازمة لتلبية إحتياجات 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 xml:space="preserve">تنفيذ سياسات وإجراءات </w:t>
      </w:r>
      <w:r w:rsidR="009E4662" w:rsidRPr="009E4662">
        <w:rPr>
          <w:rFonts w:ascii="Times New Roman" w:hAnsi="Times New Roman" w:cs="Times New Roman" w:hint="cs"/>
          <w:sz w:val="24"/>
          <w:szCs w:val="24"/>
          <w:rtl/>
        </w:rPr>
        <w:t>الأمن و</w:t>
      </w:r>
      <w:r w:rsidR="009E4662" w:rsidRPr="009E4662">
        <w:rPr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 xml:space="preserve"> (مثلاً الوقاية من الحرائق، التنظيف، التطهير والتعقيم، إلخ).</w:t>
      </w:r>
    </w:p>
    <w:p w:rsidR="006C67C7" w:rsidRPr="001061C9" w:rsidRDefault="006C67C7" w:rsidP="002E5E46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توفير الأجهزة والمعدات والأدوات 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>اللازمة لسير العمل</w:t>
      </w:r>
      <w:r w:rsidR="009E4662" w:rsidRPr="002E5E46">
        <w:rPr>
          <w:rFonts w:ascii="Times New Roman" w:hAnsi="Times New Roman" w:cs="Times New Roman" w:hint="cs"/>
          <w:sz w:val="24"/>
          <w:szCs w:val="24"/>
          <w:rtl/>
        </w:rPr>
        <w:t>، بعد التأكّد من أنها</w:t>
      </w:r>
      <w:r w:rsidR="002E5E46" w:rsidRPr="002E5E46">
        <w:rPr>
          <w:rFonts w:ascii="Times New Roman" w:hAnsi="Times New Roman" w:cs="Times New Roman"/>
          <w:sz w:val="24"/>
          <w:szCs w:val="24"/>
        </w:rPr>
        <w:t xml:space="preserve"> </w:t>
      </w:r>
      <w:r w:rsidR="002E5E46" w:rsidRPr="002E5E46">
        <w:rPr>
          <w:rFonts w:ascii="Times New Roman" w:hAnsi="Times New Roman" w:cs="Times New Roman" w:hint="cs"/>
          <w:sz w:val="24"/>
          <w:szCs w:val="24"/>
          <w:rtl/>
          <w:lang w:bidi="ar-LB"/>
        </w:rPr>
        <w:t>ذات جودة و</w:t>
      </w:r>
      <w:r w:rsidR="002E5E46" w:rsidRPr="002E5E46">
        <w:rPr>
          <w:rFonts w:ascii="Times New Roman" w:hAnsi="Times New Roman" w:cs="Times New Roman"/>
          <w:sz w:val="24"/>
          <w:szCs w:val="24"/>
          <w:rtl/>
        </w:rPr>
        <w:t>آمنة</w:t>
      </w:r>
      <w:r w:rsidRPr="002E5E46">
        <w:rPr>
          <w:rFonts w:ascii="Times New Roman" w:hAnsi="Times New Roman" w:cs="Times New Roman"/>
          <w:sz w:val="24"/>
          <w:szCs w:val="24"/>
          <w:rtl/>
        </w:rPr>
        <w:t>،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 xml:space="preserve">مراقبة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الحفاظ عليها، وصيانتها دورياً.</w:t>
      </w:r>
    </w:p>
    <w:p w:rsidR="006C67C7" w:rsidRPr="001061C9" w:rsidRDefault="006C67C7" w:rsidP="009E4662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توفير الملابس والمعدات الواقية دون </w:t>
      </w:r>
      <w:r w:rsidR="009E4662" w:rsidRPr="009E4662">
        <w:rPr>
          <w:rFonts w:ascii="Times New Roman" w:hAnsi="Times New Roman" w:cs="Times New Roman" w:hint="cs"/>
          <w:sz w:val="24"/>
          <w:szCs w:val="24"/>
          <w:rtl/>
        </w:rPr>
        <w:t>تحميل العاملين تكلفتها</w:t>
      </w:r>
      <w:r w:rsidRPr="001061C9">
        <w:rPr>
          <w:rFonts w:ascii="Times New Roman" w:hAnsi="Times New Roman" w:cs="Times New Roman"/>
          <w:sz w:val="24"/>
          <w:szCs w:val="24"/>
          <w:rtl/>
        </w:rPr>
        <w:t>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وضع و/أو إقرار معايير الإستخدام الآمن للمعدات والأجهزة المتوفّرة في المركز.</w:t>
      </w:r>
    </w:p>
    <w:p w:rsidR="006C67C7" w:rsidRPr="001061C9" w:rsidRDefault="006C67C7" w:rsidP="009E4662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تأمين </w:t>
      </w:r>
      <w:r w:rsidR="009E4662" w:rsidRPr="009E4662">
        <w:rPr>
          <w:rFonts w:ascii="Times New Roman" w:hAnsi="Times New Roman" w:cs="Times New Roman" w:hint="cs"/>
          <w:sz w:val="24"/>
          <w:szCs w:val="24"/>
          <w:rtl/>
        </w:rPr>
        <w:t xml:space="preserve">المداخل و المخارج الآمنة </w:t>
      </w:r>
      <w:r w:rsidRPr="001061C9">
        <w:rPr>
          <w:rFonts w:ascii="Times New Roman" w:hAnsi="Times New Roman" w:cs="Times New Roman"/>
          <w:sz w:val="24"/>
          <w:szCs w:val="24"/>
          <w:rtl/>
        </w:rPr>
        <w:t>من وإلى جميع مرافق المركز والحفاظ عليها.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التحقيق في جميع الحوادث والظروف الخطرة لتوفير إجراءات تصحيحية أو وقائية.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المشاركة في وضع وتنفيذ خطط الطوارئ المختلفة المطلوبة من قبل لجنة الصحة والسلامة.</w:t>
      </w:r>
    </w:p>
    <w:p w:rsidR="006C67C7" w:rsidRPr="001061C9" w:rsidRDefault="006C67C7" w:rsidP="002270A6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إتخاذ الإجراءات اللازمة عند وجود أمراض معدية 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>في المنطقة الجغرافية ال</w:t>
      </w:r>
      <w:r w:rsidR="002270A6">
        <w:rPr>
          <w:rFonts w:ascii="Times New Roman" w:hAnsi="Times New Roman" w:cs="Times New Roman" w:hint="cs"/>
          <w:sz w:val="24"/>
          <w:szCs w:val="24"/>
          <w:rtl/>
        </w:rPr>
        <w:t>مفترض أن</w:t>
      </w:r>
      <w:r w:rsidR="00A1760F">
        <w:rPr>
          <w:rFonts w:ascii="Times New Roman" w:hAnsi="Times New Roman" w:cs="Times New Roman" w:hint="cs"/>
          <w:sz w:val="24"/>
          <w:szCs w:val="24"/>
          <w:rtl/>
        </w:rPr>
        <w:t xml:space="preserve"> يخدمها ا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>لمركز</w:t>
      </w:r>
      <w:r w:rsidR="009E4662">
        <w:rPr>
          <w:rFonts w:ascii="Times New Roman" w:hAnsi="Times New Roman" w:cs="Times New Roman"/>
          <w:sz w:val="24"/>
          <w:szCs w:val="24"/>
        </w:rPr>
        <w:t xml:space="preserve">(catchment area) </w:t>
      </w:r>
      <w:r w:rsidR="009E466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</w:t>
      </w:r>
      <w:r w:rsidRPr="001061C9">
        <w:rPr>
          <w:rFonts w:ascii="Times New Roman" w:hAnsi="Times New Roman" w:cs="Times New Roman"/>
          <w:sz w:val="24"/>
          <w:szCs w:val="24"/>
          <w:rtl/>
        </w:rPr>
        <w:t>ذلك بالتنسيق مع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جهات الاختصاص (وزارة الصحة، البلديات</w:t>
      </w:r>
      <w:r w:rsidR="009E4662">
        <w:rPr>
          <w:rFonts w:ascii="Times New Roman" w:hAnsi="Times New Roman" w:cs="Times New Roman" w:hint="cs"/>
          <w:sz w:val="24"/>
          <w:szCs w:val="24"/>
          <w:rtl/>
        </w:rPr>
        <w:t>، إلخ</w:t>
      </w:r>
      <w:r w:rsidRPr="001061C9">
        <w:rPr>
          <w:rFonts w:ascii="Times New Roman" w:hAnsi="Times New Roman" w:cs="Times New Roman"/>
          <w:sz w:val="24"/>
          <w:szCs w:val="24"/>
          <w:rtl/>
        </w:rPr>
        <w:t>).</w:t>
      </w:r>
    </w:p>
    <w:p w:rsidR="006C67C7" w:rsidRPr="001061C9" w:rsidRDefault="006C67C7" w:rsidP="00DC4A8D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مشاركة الجهات الخارجية الموجودة في محيط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عمل المركز الصحي (البلدي</w:t>
      </w:r>
      <w:r w:rsidR="002270A6">
        <w:rPr>
          <w:rFonts w:ascii="Times New Roman" w:hAnsi="Times New Roman" w:cs="Times New Roman" w:hint="cs"/>
          <w:sz w:val="24"/>
          <w:szCs w:val="24"/>
          <w:rtl/>
        </w:rPr>
        <w:t xml:space="preserve">ات، </w:t>
      </w:r>
      <w:r w:rsidR="00DC4A8D">
        <w:rPr>
          <w:rFonts w:ascii="Times New Roman" w:hAnsi="Times New Roman" w:cs="Times New Roman" w:hint="cs"/>
          <w:sz w:val="24"/>
          <w:szCs w:val="24"/>
          <w:rtl/>
        </w:rPr>
        <w:t>المخاتير، جمعيات، فعاليات، إلخ</w:t>
      </w:r>
      <w:r w:rsidRPr="001061C9">
        <w:rPr>
          <w:rFonts w:ascii="Times New Roman" w:hAnsi="Times New Roman" w:cs="Times New Roman"/>
          <w:sz w:val="24"/>
          <w:szCs w:val="24"/>
          <w:rtl/>
        </w:rPr>
        <w:t>) فيما يخص مكافحة العدوى، التنسيق والتعاون مع الجهات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المعنية (وزارة الصحة، البلديات</w:t>
      </w:r>
      <w:r w:rsidR="002270A6">
        <w:rPr>
          <w:rFonts w:ascii="Times New Roman" w:hAnsi="Times New Roman" w:cs="Times New Roman" w:hint="cs"/>
          <w:sz w:val="24"/>
          <w:szCs w:val="24"/>
          <w:rtl/>
        </w:rPr>
        <w:t>، إلخ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) لتطوير العمل ومعرفة كل ما يستجد في المناطق الأخرى، وتنفيذ برامج المكافحة مثل (البرنامج الوطني </w:t>
      </w:r>
      <w:r w:rsidR="00DC4A8D">
        <w:rPr>
          <w:rFonts w:ascii="Times New Roman" w:hAnsi="Times New Roman" w:cs="Times New Roman" w:hint="cs"/>
          <w:sz w:val="24"/>
          <w:szCs w:val="24"/>
          <w:rtl/>
        </w:rPr>
        <w:t>للتحصين</w:t>
      </w:r>
      <w:r w:rsidRPr="001061C9">
        <w:rPr>
          <w:rFonts w:ascii="Times New Roman" w:hAnsi="Times New Roman" w:cs="Times New Roman"/>
          <w:sz w:val="24"/>
          <w:szCs w:val="24"/>
          <w:rtl/>
        </w:rPr>
        <w:t>) بالتعاون مع العاملين في المركز.</w:t>
      </w:r>
    </w:p>
    <w:p w:rsidR="006C67C7" w:rsidRPr="001061C9" w:rsidRDefault="006C67C7" w:rsidP="00DC4A8D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lastRenderedPageBreak/>
        <w:t xml:space="preserve">إعداد سياسات سلامة إضافية خاصة بالمركز، غير متوفّرة ضمن السياسات العامة الموضوعة لجميع مراكز الرعاية </w:t>
      </w:r>
      <w:r w:rsidR="001F6A4B">
        <w:rPr>
          <w:rFonts w:ascii="Times New Roman" w:hAnsi="Times New Roman" w:cs="Times New Roman" w:hint="cs"/>
          <w:sz w:val="24"/>
          <w:szCs w:val="24"/>
          <w:rtl/>
        </w:rPr>
        <w:t xml:space="preserve">الصحية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الأولية.</w:t>
      </w:r>
    </w:p>
    <w:p w:rsidR="006C67C7" w:rsidRPr="002E5E46" w:rsidRDefault="006C67C7" w:rsidP="002E5E46">
      <w:pPr>
        <w:pStyle w:val="NoSpacing"/>
        <w:numPr>
          <w:ilvl w:val="1"/>
          <w:numId w:val="1"/>
        </w:numPr>
        <w:tabs>
          <w:tab w:val="right" w:pos="900"/>
          <w:tab w:val="right" w:pos="990"/>
        </w:tabs>
        <w:bidi/>
        <w:spacing w:line="360" w:lineRule="auto"/>
        <w:ind w:right="29" w:hanging="540"/>
        <w:jc w:val="both"/>
        <w:rPr>
          <w:rFonts w:ascii="Times New Roman" w:hAnsi="Times New Roman" w:cs="Times New Roman"/>
          <w:sz w:val="24"/>
          <w:szCs w:val="24"/>
        </w:rPr>
      </w:pPr>
      <w:r w:rsidRPr="002E5E46">
        <w:rPr>
          <w:rFonts w:ascii="Times New Roman" w:hAnsi="Times New Roman" w:cs="Times New Roman"/>
          <w:sz w:val="24"/>
          <w:szCs w:val="24"/>
          <w:rtl/>
        </w:rPr>
        <w:t>وضع أهداف الصحة والسلامة القابلة للقياس</w:t>
      </w:r>
      <w:r w:rsidR="00DC4A8D" w:rsidRPr="002E5E46">
        <w:rPr>
          <w:rFonts w:ascii="Times New Roman" w:hAnsi="Times New Roman" w:cs="Times New Roman" w:hint="cs"/>
          <w:sz w:val="24"/>
          <w:szCs w:val="24"/>
          <w:rtl/>
        </w:rPr>
        <w:t xml:space="preserve"> (المؤشرات</w:t>
      </w:r>
      <w:r w:rsidR="002E5E46" w:rsidRPr="002E5E46">
        <w:rPr>
          <w:rFonts w:ascii="Times New Roman" w:hAnsi="Times New Roman" w:cs="Times New Roman" w:hint="cs"/>
          <w:sz w:val="24"/>
          <w:szCs w:val="24"/>
          <w:rtl/>
        </w:rPr>
        <w:t xml:space="preserve"> المتعلّقة بالنتائج</w:t>
      </w:r>
      <w:r w:rsidR="00BF7640" w:rsidRPr="002E5E4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2E5E46" w:rsidRPr="002E5E46">
        <w:rPr>
          <w:rFonts w:ascii="Times New Roman" w:hAnsi="Times New Roman" w:cs="Times New Roman" w:hint="cs"/>
          <w:sz w:val="24"/>
          <w:szCs w:val="24"/>
          <w:rtl/>
        </w:rPr>
        <w:t>والسلامة</w:t>
      </w:r>
      <w:r w:rsidR="00DC4A8D" w:rsidRPr="002E5E46">
        <w:rPr>
          <w:rFonts w:ascii="Times New Roman" w:hAnsi="Times New Roman" w:cs="Times New Roman"/>
          <w:sz w:val="24"/>
          <w:szCs w:val="24"/>
        </w:rPr>
        <w:t xml:space="preserve"> outcome</w:t>
      </w:r>
      <w:r w:rsidR="002E5E46" w:rsidRPr="002E5E46">
        <w:rPr>
          <w:rFonts w:ascii="Times New Roman" w:hAnsi="Times New Roman" w:cs="Times New Roman"/>
          <w:sz w:val="24"/>
          <w:szCs w:val="24"/>
        </w:rPr>
        <w:t xml:space="preserve"> and safety</w:t>
      </w:r>
      <w:r w:rsidR="00DC4A8D" w:rsidRPr="002E5E46">
        <w:rPr>
          <w:rFonts w:ascii="Times New Roman" w:hAnsi="Times New Roman" w:cs="Times New Roman"/>
          <w:sz w:val="24"/>
          <w:szCs w:val="24"/>
        </w:rPr>
        <w:t xml:space="preserve"> indicators</w:t>
      </w:r>
      <w:r w:rsidR="00DC4A8D" w:rsidRPr="002E5E46">
        <w:rPr>
          <w:rFonts w:ascii="Times New Roman" w:hAnsi="Times New Roman" w:cs="Times New Roman" w:hint="cs"/>
          <w:sz w:val="24"/>
          <w:szCs w:val="24"/>
          <w:rtl/>
        </w:rPr>
        <w:t>)</w:t>
      </w:r>
      <w:r w:rsidRPr="002E5E46">
        <w:rPr>
          <w:rFonts w:ascii="Times New Roman" w:hAnsi="Times New Roman" w:cs="Times New Roman"/>
          <w:sz w:val="24"/>
          <w:szCs w:val="24"/>
          <w:rtl/>
        </w:rPr>
        <w:t xml:space="preserve"> وإستعمالها في سياسة التّحسّن</w:t>
      </w:r>
      <w:r w:rsidRPr="002E5E46">
        <w:rPr>
          <w:rFonts w:ascii="Times New Roman" w:hAnsi="Times New Roman" w:cs="Times New Roman"/>
          <w:sz w:val="24"/>
          <w:szCs w:val="24"/>
        </w:rPr>
        <w:t xml:space="preserve"> </w:t>
      </w:r>
      <w:r w:rsidRPr="002E5E46">
        <w:rPr>
          <w:rFonts w:ascii="Times New Roman" w:hAnsi="Times New Roman" w:cs="Times New Roman"/>
          <w:sz w:val="24"/>
          <w:szCs w:val="24"/>
          <w:rtl/>
        </w:rPr>
        <w:t>المتواصل، والتأكد من أنّ نماذج تقييم أداء العمال تضمّ أهداف أداء الصحة والسلامة.</w:t>
      </w:r>
    </w:p>
    <w:p w:rsidR="006C67C7" w:rsidRPr="001061C9" w:rsidRDefault="006C67C7" w:rsidP="001061C9">
      <w:pPr>
        <w:pStyle w:val="NoSpacing"/>
        <w:bidi/>
        <w:rPr>
          <w:rFonts w:ascii="Times New Roman" w:hAnsi="Times New Roman" w:cs="Times New Roman"/>
          <w:sz w:val="24"/>
          <w:szCs w:val="24"/>
        </w:rPr>
      </w:pPr>
      <w:r w:rsidRPr="001061C9">
        <w:t xml:space="preserve"> </w:t>
      </w:r>
    </w:p>
    <w:p w:rsidR="006C67C7" w:rsidRPr="001061C9" w:rsidRDefault="006C67C7" w:rsidP="006E653D">
      <w:pPr>
        <w:pStyle w:val="NoSpacing"/>
        <w:numPr>
          <w:ilvl w:val="0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1C9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بناء وتعزيز العلاقات العامة لتأمين مصادر تمويل ولتنسيق العلاقات المهنية بما في ذلك نظام الإحالة: 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التواصل والتنسيق الفعّال مع الجهات الراعية و/أوالممو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لة للمركز الصحي. 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بناء العلاقات المهنية مع الجهات الخيرية والجمعيات الأهلية ومؤسسات المجتمع المدني.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التواصل والتنسيق الفعّال مع مقدمي الخدمات الصحية في الجوار ووضع وتنسيق نظام الإحالة:</w:t>
      </w:r>
    </w:p>
    <w:p w:rsidR="006C67C7" w:rsidRPr="001061C9" w:rsidRDefault="006C67C7" w:rsidP="006E653D">
      <w:pPr>
        <w:pStyle w:val="NoSpacing"/>
        <w:numPr>
          <w:ilvl w:val="2"/>
          <w:numId w:val="1"/>
        </w:numPr>
        <w:bidi/>
        <w:spacing w:line="360" w:lineRule="auto"/>
        <w:ind w:left="1440" w:right="29" w:hanging="720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المشاركة في وضع نظام </w:t>
      </w:r>
      <w:r w:rsidRPr="002E5E46">
        <w:rPr>
          <w:rFonts w:ascii="Times New Roman" w:hAnsi="Times New Roman" w:cs="Times New Roman"/>
          <w:sz w:val="24"/>
          <w:szCs w:val="24"/>
          <w:rtl/>
        </w:rPr>
        <w:t xml:space="preserve">الإحالة </w:t>
      </w:r>
      <w:r w:rsidR="001E5E47" w:rsidRPr="002E5E46">
        <w:rPr>
          <w:rFonts w:ascii="Times New Roman" w:hAnsi="Times New Roman" w:cs="Times New Roman" w:hint="cs"/>
          <w:sz w:val="24"/>
          <w:szCs w:val="24"/>
          <w:rtl/>
        </w:rPr>
        <w:t>مع مقدمي الخدمات االصحية</w:t>
      </w:r>
      <w:r w:rsidR="001E5E47" w:rsidRPr="002E5E4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2E5E46" w:rsidRPr="002E5E46">
        <w:rPr>
          <w:rFonts w:ascii="Times New Roman" w:hAnsi="Times New Roman" w:cs="Times New Roman" w:hint="cs"/>
          <w:sz w:val="24"/>
          <w:szCs w:val="24"/>
          <w:rtl/>
          <w:lang w:bidi="ar-LB"/>
        </w:rPr>
        <w:t>والاجتماعية</w:t>
      </w:r>
      <w:r w:rsidR="002E5E4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في المنطقة الجغرافية للمركز، حضور الاجتماعات الخاصة بهذا النظام، ومتابعة تطبيقه من قبل العاملين بالمركز.</w:t>
      </w:r>
    </w:p>
    <w:p w:rsidR="006C67C7" w:rsidRPr="001061C9" w:rsidRDefault="006C67C7" w:rsidP="001E5E47">
      <w:pPr>
        <w:pStyle w:val="NoSpacing"/>
        <w:numPr>
          <w:ilvl w:val="2"/>
          <w:numId w:val="1"/>
        </w:numPr>
        <w:bidi/>
        <w:spacing w:line="360" w:lineRule="auto"/>
        <w:ind w:left="1440" w:right="29" w:hanging="72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التنسيق مع مقدمي الخدمات الصحية في الجوار التي يشملها نظام الإحالة (مراكز صحية أخری، مراكز ت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1061C9">
        <w:rPr>
          <w:rFonts w:ascii="Times New Roman" w:hAnsi="Times New Roman" w:cs="Times New Roman"/>
          <w:sz w:val="24"/>
          <w:szCs w:val="24"/>
          <w:rtl/>
        </w:rPr>
        <w:t>هيل، مراكز تشخيص، أخصائي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1061C9">
        <w:rPr>
          <w:rFonts w:ascii="Times New Roman" w:hAnsi="Times New Roman" w:cs="Times New Roman"/>
          <w:sz w:val="24"/>
          <w:szCs w:val="24"/>
          <w:rtl/>
        </w:rPr>
        <w:t>ن، مستشفيات،</w:t>
      </w:r>
      <w:r w:rsidR="001E5E47">
        <w:rPr>
          <w:rFonts w:ascii="Times New Roman" w:hAnsi="Times New Roman" w:cs="Times New Roman" w:hint="cs"/>
          <w:sz w:val="24"/>
          <w:szCs w:val="24"/>
          <w:rtl/>
        </w:rPr>
        <w:t xml:space="preserve"> إلخ</w:t>
      </w:r>
      <w:r w:rsidRPr="001061C9">
        <w:rPr>
          <w:rFonts w:ascii="Times New Roman" w:hAnsi="Times New Roman" w:cs="Times New Roman"/>
          <w:sz w:val="24"/>
          <w:szCs w:val="24"/>
          <w:rtl/>
        </w:rPr>
        <w:t>) وتذليل ما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يمكن من العقبات التي تعوق العمل.</w:t>
      </w:r>
      <w:r w:rsidRPr="001061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7C7" w:rsidRDefault="006C67C7" w:rsidP="00761A64">
      <w:pPr>
        <w:pStyle w:val="NoSpacing"/>
        <w:numPr>
          <w:ilvl w:val="2"/>
          <w:numId w:val="1"/>
        </w:numPr>
        <w:bidi/>
        <w:spacing w:line="360" w:lineRule="auto"/>
        <w:ind w:left="1440" w:right="29" w:hanging="720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متابعة </w:t>
      </w:r>
      <w:r w:rsidR="001E5E47">
        <w:rPr>
          <w:rFonts w:ascii="Times New Roman" w:hAnsi="Times New Roman" w:cs="Times New Roman" w:hint="cs"/>
          <w:sz w:val="24"/>
          <w:szCs w:val="24"/>
          <w:rtl/>
        </w:rPr>
        <w:t>توثيق الإحالات</w:t>
      </w:r>
      <w:r w:rsidR="001E5E47" w:rsidRPr="001E5E4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E5E47" w:rsidRPr="001061C9">
        <w:rPr>
          <w:rFonts w:ascii="Times New Roman" w:hAnsi="Times New Roman" w:cs="Times New Roman"/>
          <w:sz w:val="24"/>
          <w:szCs w:val="24"/>
          <w:rtl/>
        </w:rPr>
        <w:t>وتبويبها وحفظها</w:t>
      </w:r>
      <w:r w:rsidR="001E5E47" w:rsidRPr="001061C9">
        <w:rPr>
          <w:rFonts w:ascii="Times New Roman" w:hAnsi="Times New Roman" w:cs="Times New Roman"/>
          <w:sz w:val="24"/>
          <w:szCs w:val="24"/>
        </w:rPr>
        <w:t xml:space="preserve"> </w:t>
      </w:r>
      <w:r w:rsidR="001E5E47" w:rsidRPr="001061C9">
        <w:rPr>
          <w:rFonts w:ascii="Times New Roman" w:hAnsi="Times New Roman" w:cs="Times New Roman"/>
          <w:sz w:val="24"/>
          <w:szCs w:val="24"/>
          <w:rtl/>
        </w:rPr>
        <w:t>للرجوع إليها عند الحاجة</w:t>
      </w:r>
      <w:r w:rsidR="001E5E47">
        <w:rPr>
          <w:rFonts w:ascii="Times New Roman" w:hAnsi="Times New Roman" w:cs="Times New Roman" w:hint="cs"/>
          <w:sz w:val="24"/>
          <w:szCs w:val="24"/>
          <w:rtl/>
        </w:rPr>
        <w:t xml:space="preserve"> لضمان استمرارية الرعاية للمستفيدين، ومتابعة 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التقارير الشهرية </w:t>
      </w:r>
      <w:r w:rsidR="001E5E47">
        <w:rPr>
          <w:rFonts w:ascii="Times New Roman" w:hAnsi="Times New Roman" w:cs="Times New Roman" w:hint="cs"/>
          <w:sz w:val="24"/>
          <w:szCs w:val="24"/>
          <w:rtl/>
        </w:rPr>
        <w:t>المتعلّقة با</w:t>
      </w:r>
      <w:r w:rsidRPr="001061C9">
        <w:rPr>
          <w:rFonts w:ascii="Times New Roman" w:hAnsi="Times New Roman" w:cs="Times New Roman"/>
          <w:sz w:val="24"/>
          <w:szCs w:val="24"/>
          <w:rtl/>
        </w:rPr>
        <w:t>لإحال</w:t>
      </w:r>
      <w:r w:rsidR="00761A64">
        <w:rPr>
          <w:rFonts w:ascii="Times New Roman" w:hAnsi="Times New Roman" w:cs="Times New Roman" w:hint="cs"/>
          <w:sz w:val="24"/>
          <w:szCs w:val="24"/>
          <w:rtl/>
        </w:rPr>
        <w:t>ات (الأسباب، الجهات المحوّل إليها، إلخ)</w:t>
      </w:r>
      <w:r w:rsidRPr="001061C9">
        <w:rPr>
          <w:rFonts w:ascii="Times New Roman" w:hAnsi="Times New Roman" w:cs="Times New Roman"/>
          <w:sz w:val="24"/>
          <w:szCs w:val="24"/>
          <w:rtl/>
        </w:rPr>
        <w:t>.</w:t>
      </w:r>
    </w:p>
    <w:p w:rsidR="006C67C7" w:rsidRPr="001061C9" w:rsidRDefault="006C67C7" w:rsidP="001E5E47">
      <w:pPr>
        <w:pStyle w:val="NoSpacing"/>
        <w:numPr>
          <w:ilvl w:val="1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التواصل وتنسيق التعاون مع الجهات الأخرى المعنية بتقديم الخدمات الإجتماعية</w:t>
      </w:r>
      <w:r w:rsidR="001E5E47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التربوية 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 xml:space="preserve">والتعليمية </w:t>
      </w:r>
      <w:r w:rsidRPr="001061C9">
        <w:rPr>
          <w:rFonts w:ascii="Times New Roman" w:hAnsi="Times New Roman" w:cs="Times New Roman"/>
          <w:sz w:val="24"/>
          <w:szCs w:val="24"/>
          <w:rtl/>
        </w:rPr>
        <w:t>أو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061C9">
        <w:rPr>
          <w:rFonts w:ascii="Times New Roman" w:hAnsi="Times New Roman" w:cs="Times New Roman"/>
          <w:sz w:val="24"/>
          <w:szCs w:val="24"/>
          <w:rtl/>
        </w:rPr>
        <w:t>بالحفاظ على صحة المجتمع ومنها على سبيل المثال لا الحصر:</w:t>
      </w:r>
    </w:p>
    <w:p w:rsidR="006C67C7" w:rsidRPr="001061C9" w:rsidRDefault="006C67C7" w:rsidP="006E653D">
      <w:pPr>
        <w:pStyle w:val="NoSpacing"/>
        <w:numPr>
          <w:ilvl w:val="2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وزارت: الصحة، الشؤون الإجتماعية، 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 xml:space="preserve">التربية والتعليم،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البيئة...</w:t>
      </w:r>
    </w:p>
    <w:p w:rsidR="006C67C7" w:rsidRPr="001061C9" w:rsidRDefault="006C67C7" w:rsidP="006E653D">
      <w:pPr>
        <w:pStyle w:val="NoSpacing"/>
        <w:numPr>
          <w:ilvl w:val="2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بلديات وفعاليات المنطقة لمناقشة حاجات ومشاكل المنطقة الصحية ولإيجاد الحلول لها.</w:t>
      </w:r>
    </w:p>
    <w:p w:rsidR="006C67C7" w:rsidRPr="001061C9" w:rsidRDefault="006C67C7" w:rsidP="006E653D">
      <w:pPr>
        <w:pStyle w:val="NoSpacing"/>
        <w:numPr>
          <w:ilvl w:val="2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مقدمي الخدمات الإجتماعية في الجوار. </w:t>
      </w:r>
    </w:p>
    <w:p w:rsidR="006C67C7" w:rsidRPr="001061C9" w:rsidRDefault="006C67C7" w:rsidP="006E653D">
      <w:pPr>
        <w:pStyle w:val="NoSpacing"/>
        <w:numPr>
          <w:ilvl w:val="2"/>
          <w:numId w:val="1"/>
        </w:numPr>
        <w:bidi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مراكز التربية والتعليم بما في ذلك مدارس 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 xml:space="preserve">ومعاهد وكليات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الجوار.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التنسيق مع وزارة الصحة لتأمين بعض المساعدات (مثل الأدوية المزمنة، اللقاحات...).</w:t>
      </w:r>
    </w:p>
    <w:p w:rsidR="006C67C7" w:rsidRPr="001061C9" w:rsidRDefault="006C67C7" w:rsidP="006E65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مراجعة التقارير والمعاملات والمراسلات الواردة للمركز الصحي والتوجيه بما يراه مناسباً.</w:t>
      </w:r>
    </w:p>
    <w:p w:rsidR="006C67C7" w:rsidRPr="001061C9" w:rsidRDefault="006C67C7" w:rsidP="001061C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7C7" w:rsidRPr="001061C9" w:rsidRDefault="006C67C7" w:rsidP="001061C9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1C9">
        <w:rPr>
          <w:rFonts w:ascii="Times New Roman" w:hAnsi="Times New Roman" w:cs="Times New Roman"/>
          <w:b/>
          <w:bCs/>
          <w:sz w:val="28"/>
          <w:szCs w:val="28"/>
          <w:rtl/>
        </w:rPr>
        <w:t>المؤهلات والخبرات المطلوبة قبل بدء العمل</w:t>
      </w:r>
    </w:p>
    <w:p w:rsidR="006C67C7" w:rsidRPr="001061C9" w:rsidRDefault="006C67C7" w:rsidP="001061C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C67C7" w:rsidRPr="001061C9" w:rsidRDefault="006C67C7" w:rsidP="006E653D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المؤهلات العلمية والشهادات: </w:t>
      </w:r>
    </w:p>
    <w:p w:rsidR="006C67C7" w:rsidRPr="00276F98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76F98">
        <w:rPr>
          <w:rFonts w:ascii="Times New Roman" w:hAnsi="Times New Roman" w:cs="Times New Roman"/>
          <w:sz w:val="24"/>
          <w:szCs w:val="24"/>
          <w:rtl/>
          <w:lang w:bidi="ar-LB"/>
        </w:rPr>
        <w:t>حائز على إجازة جامعية في الطب أو التمريض أو الصحة العامة</w:t>
      </w:r>
      <w:r w:rsidR="00FC568E" w:rsidRPr="00276F98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 w:rsidRPr="00276F9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6C67C7" w:rsidRPr="001061C9" w:rsidRDefault="006C67C7" w:rsidP="006E653D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الخبرة المطلوبة: </w:t>
      </w:r>
    </w:p>
    <w:p w:rsidR="006C67C7" w:rsidRPr="001061C9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خبرة ومهارة في مراكز الرعاية الصحية الأولية</w:t>
      </w:r>
      <w:r w:rsidR="00F2530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25307" w:rsidRPr="00276F98">
        <w:rPr>
          <w:rFonts w:ascii="Times New Roman" w:hAnsi="Times New Roman" w:cs="Times New Roman" w:hint="cs"/>
          <w:sz w:val="24"/>
          <w:szCs w:val="24"/>
          <w:rtl/>
        </w:rPr>
        <w:t>لمدة....سنوات</w:t>
      </w:r>
      <w:r w:rsidRPr="00276F98">
        <w:rPr>
          <w:rFonts w:ascii="Times New Roman" w:hAnsi="Times New Roman" w:cs="Times New Roman"/>
          <w:sz w:val="24"/>
          <w:szCs w:val="24"/>
          <w:rtl/>
        </w:rPr>
        <w:t>.</w:t>
      </w:r>
    </w:p>
    <w:p w:rsidR="006C67C7" w:rsidRPr="001061C9" w:rsidRDefault="006C67C7" w:rsidP="006E653D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الكفاءات والمهارات والسمات الشخصية المطلوبة: </w:t>
      </w:r>
    </w:p>
    <w:p w:rsidR="006C67C7" w:rsidRPr="001061C9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lastRenderedPageBreak/>
        <w:t xml:space="preserve">قدرات إشرافية وقيادية. </w:t>
      </w:r>
    </w:p>
    <w:p w:rsidR="006C67C7" w:rsidRPr="001061C9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مهارات تنظيمية جيدة. </w:t>
      </w:r>
    </w:p>
    <w:p w:rsidR="006C67C7" w:rsidRPr="001061C9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حسن التعامل مع الآخرين ومهارات التواصل / الإتصال. </w:t>
      </w:r>
    </w:p>
    <w:p w:rsidR="006C67C7" w:rsidRPr="001061C9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مهارة في العلاقات العامة.</w:t>
      </w:r>
    </w:p>
    <w:p w:rsidR="006C67C7" w:rsidRPr="001061C9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مهارات في إستعمال الكمبيوتر (خاصةً في إستعمال الملف الطبي الإلكتروني)، الطابعة الإلكترونية، الفاكس،... </w:t>
      </w:r>
    </w:p>
    <w:p w:rsidR="006C67C7" w:rsidRPr="001061C9" w:rsidRDefault="006C67C7" w:rsidP="006E653D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 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اللغات: </w:t>
      </w:r>
    </w:p>
    <w:p w:rsidR="006C67C7" w:rsidRPr="001061C9" w:rsidRDefault="006C67C7" w:rsidP="006E653D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العربية إضافةً إلى الإنجليزية و/أو الفرنسية.</w:t>
      </w:r>
    </w:p>
    <w:p w:rsidR="006C67C7" w:rsidRPr="001061C9" w:rsidRDefault="006C67C7" w:rsidP="001061C9">
      <w:pPr>
        <w:pStyle w:val="NoSpacing"/>
        <w:bidi/>
        <w:rPr>
          <w:szCs w:val="26"/>
        </w:rPr>
      </w:pPr>
    </w:p>
    <w:p w:rsidR="006C67C7" w:rsidRPr="001061C9" w:rsidRDefault="006C67C7" w:rsidP="001061C9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1061C9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6C67C7" w:rsidRPr="001061C9" w:rsidRDefault="006C67C7" w:rsidP="001061C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C67C7" w:rsidRPr="001061C9" w:rsidRDefault="006C67C7" w:rsidP="006E653D">
      <w:pPr>
        <w:pStyle w:val="NoSpacing"/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التعلّم والتطور المستمر لصقل المهارات والخبرات الموجودة و لإكتساب مهارات وخبرات جديدة. </w:t>
      </w:r>
    </w:p>
    <w:p w:rsidR="006C67C7" w:rsidRPr="001061C9" w:rsidRDefault="006C67C7" w:rsidP="00EE02FB">
      <w:pPr>
        <w:pStyle w:val="NoSpacing"/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1C9">
        <w:rPr>
          <w:rFonts w:ascii="Times New Roman" w:hAnsi="Times New Roman" w:cs="Times New Roman"/>
          <w:sz w:val="24"/>
          <w:szCs w:val="24"/>
          <w:rtl/>
        </w:rPr>
        <w:t>التدريب: المشاركة في الدورات التثقيفية والمحاضرات المتخص</w:t>
      </w:r>
      <w:r w:rsidR="00FC568E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061C9">
        <w:rPr>
          <w:rFonts w:ascii="Times New Roman" w:hAnsi="Times New Roman" w:cs="Times New Roman"/>
          <w:sz w:val="24"/>
          <w:szCs w:val="24"/>
          <w:rtl/>
        </w:rPr>
        <w:t xml:space="preserve">صة بتطوير العمل في مراكز الرعاية الصحية الأولية، في الإدارة، </w:t>
      </w:r>
      <w:bookmarkStart w:id="0" w:name="_GoBack"/>
      <w:r w:rsidRPr="008F254B">
        <w:rPr>
          <w:rFonts w:ascii="Times New Roman" w:hAnsi="Times New Roman" w:cs="Times New Roman"/>
          <w:sz w:val="24"/>
          <w:szCs w:val="24"/>
          <w:rtl/>
        </w:rPr>
        <w:t xml:space="preserve">وفي نشاطات ومهارات </w:t>
      </w:r>
      <w:r w:rsidR="00EE02FB" w:rsidRPr="008F254B">
        <w:rPr>
          <w:rFonts w:ascii="Times New Roman" w:hAnsi="Times New Roman" w:cs="Times New Roman" w:hint="cs"/>
          <w:sz w:val="24"/>
          <w:szCs w:val="24"/>
          <w:rtl/>
        </w:rPr>
        <w:t>تأمين الدعم المادي اللازم</w:t>
      </w:r>
      <w:bookmarkEnd w:id="0"/>
      <w:r w:rsidRPr="001061C9">
        <w:rPr>
          <w:rFonts w:ascii="Times New Roman" w:hAnsi="Times New Roman" w:cs="Times New Roman"/>
          <w:sz w:val="24"/>
          <w:szCs w:val="24"/>
          <w:rtl/>
        </w:rPr>
        <w:t xml:space="preserve"> ل</w:t>
      </w:r>
      <w:r w:rsidR="00EE02FB">
        <w:rPr>
          <w:rFonts w:ascii="Times New Roman" w:hAnsi="Times New Roman" w:cs="Times New Roman" w:hint="cs"/>
          <w:sz w:val="24"/>
          <w:szCs w:val="24"/>
          <w:rtl/>
        </w:rPr>
        <w:t xml:space="preserve">متابعة سير العمل في </w:t>
      </w:r>
      <w:r w:rsidRPr="001061C9">
        <w:rPr>
          <w:rFonts w:ascii="Times New Roman" w:hAnsi="Times New Roman" w:cs="Times New Roman"/>
          <w:sz w:val="24"/>
          <w:szCs w:val="24"/>
          <w:rtl/>
        </w:rPr>
        <w:t>المركز</w:t>
      </w:r>
      <w:r w:rsidR="00EE02FB">
        <w:rPr>
          <w:rFonts w:ascii="Times New Roman" w:hAnsi="Times New Roman" w:cs="Times New Roman" w:hint="cs"/>
          <w:sz w:val="24"/>
          <w:szCs w:val="24"/>
          <w:rtl/>
        </w:rPr>
        <w:t xml:space="preserve"> وتطويره</w:t>
      </w:r>
      <w:r w:rsidRPr="001061C9">
        <w:rPr>
          <w:rFonts w:ascii="Times New Roman" w:hAnsi="Times New Roman" w:cs="Times New Roman"/>
          <w:sz w:val="24"/>
          <w:szCs w:val="24"/>
          <w:rtl/>
        </w:rPr>
        <w:t>.</w:t>
      </w:r>
    </w:p>
    <w:p w:rsidR="006C67C7" w:rsidRPr="001061C9" w:rsidRDefault="006C67C7" w:rsidP="001061C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C67C7" w:rsidRPr="001061C9" w:rsidRDefault="006C67C7" w:rsidP="001061C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C67C7" w:rsidRPr="001061C9" w:rsidRDefault="006C67C7" w:rsidP="009B06E7">
      <w:pPr>
        <w:pStyle w:val="NoSpacing"/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</w:pP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أنا 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الموقّع أدناه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أقرّ بأني </w:t>
      </w:r>
      <w:r w:rsidR="009B06E7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طلعت على وصف وظيفتي وفهمت جميع </w:t>
      </w:r>
      <w:r w:rsidRPr="001061C9">
        <w:rPr>
          <w:rFonts w:ascii="Times New Roman" w:hAnsi="Times New Roman" w:cs="Times New Roman"/>
          <w:b/>
          <w:bCs/>
          <w:sz w:val="24"/>
          <w:szCs w:val="24"/>
          <w:u w:val="single"/>
          <w:rtl/>
        </w:rPr>
        <w:t>المهام والواجبات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المطلوبة مني خلال أدائي لعملي/ وظيفتي.</w:t>
      </w:r>
    </w:p>
    <w:p w:rsidR="006C67C7" w:rsidRPr="001061C9" w:rsidRDefault="006C67C7" w:rsidP="001061C9">
      <w:pPr>
        <w:pStyle w:val="NoSpacing"/>
        <w:bidi/>
        <w:spacing w:line="276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</w:pPr>
      <w:r w:rsidRPr="001061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br/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الإسم..................................................... التوقيع......................</w:t>
      </w:r>
      <w:r w:rsidR="00315F5A">
        <w:rPr>
          <w:rStyle w:val="mediumtext1"/>
          <w:rFonts w:ascii="Times New Roman" w:hAnsi="Times New Roman" w:cs="Times New Roman"/>
          <w:color w:val="000000"/>
          <w:shd w:val="clear" w:color="auto" w:fill="FFFFFF"/>
          <w:lang w:bidi="ar-LB"/>
        </w:rPr>
        <w:t>...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............. تاريخ..................</w:t>
      </w:r>
      <w:r w:rsidR="00315F5A">
        <w:rPr>
          <w:rStyle w:val="mediumtext1"/>
          <w:rFonts w:ascii="Times New Roman" w:hAnsi="Times New Roman" w:cs="Times New Roman"/>
          <w:color w:val="000000"/>
          <w:shd w:val="clear" w:color="auto" w:fill="FFFFFF"/>
          <w:lang w:bidi="ar-LB"/>
        </w:rPr>
        <w:t>.....................</w:t>
      </w:r>
      <w:r w:rsidRPr="001061C9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.</w:t>
      </w:r>
    </w:p>
    <w:p w:rsidR="006C67C7" w:rsidRDefault="006C67C7" w:rsidP="001061C9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5B7A5C" w:rsidRDefault="005B7A5C" w:rsidP="005B7A5C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5B7A5C" w:rsidTr="00ED1015">
        <w:trPr>
          <w:trHeight w:val="377"/>
        </w:trPr>
        <w:tc>
          <w:tcPr>
            <w:tcW w:w="1008" w:type="dxa"/>
            <w:tcBorders>
              <w:bottom w:val="double" w:sz="4" w:space="0" w:color="auto"/>
            </w:tcBorders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5B7A5C" w:rsidRPr="007125DF" w:rsidRDefault="005B7A5C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rtl/>
                <w:lang w:val="fr-FR"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تاريخ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5B7A5C" w:rsidRPr="007125DF" w:rsidRDefault="005B7A5C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5B7A5C" w:rsidRPr="007125DF" w:rsidRDefault="005B7A5C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5B7A5C" w:rsidRPr="007125DF" w:rsidRDefault="005B7A5C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5B7A5C" w:rsidTr="00ED1015">
        <w:trPr>
          <w:trHeight w:val="377"/>
        </w:trPr>
        <w:tc>
          <w:tcPr>
            <w:tcW w:w="1008" w:type="dxa"/>
            <w:tcBorders>
              <w:top w:val="double" w:sz="4" w:space="0" w:color="auto"/>
            </w:tcBorders>
          </w:tcPr>
          <w:p w:rsidR="005B7A5C" w:rsidRPr="007125DF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5B7A5C" w:rsidRDefault="005B7A5C" w:rsidP="00ED1015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5B7A5C" w:rsidRPr="006145DC" w:rsidRDefault="005B7A5C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5B7A5C" w:rsidTr="00ED1015">
        <w:trPr>
          <w:trHeight w:val="377"/>
        </w:trPr>
        <w:tc>
          <w:tcPr>
            <w:tcW w:w="1008" w:type="dxa"/>
          </w:tcPr>
          <w:p w:rsidR="005B7A5C" w:rsidRPr="007125DF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</w:tcPr>
          <w:p w:rsidR="005B7A5C" w:rsidRPr="006145DC" w:rsidRDefault="005B7A5C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5B7A5C" w:rsidTr="00ED1015">
        <w:trPr>
          <w:trHeight w:val="377"/>
        </w:trPr>
        <w:tc>
          <w:tcPr>
            <w:tcW w:w="1008" w:type="dxa"/>
          </w:tcPr>
          <w:p w:rsidR="005B7A5C" w:rsidRPr="007125DF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5B7A5C" w:rsidRDefault="005B7A5C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</w:tr>
    </w:tbl>
    <w:p w:rsidR="00B20959" w:rsidRPr="001061C9" w:rsidRDefault="00B20959" w:rsidP="00B20959">
      <w:pPr>
        <w:bidi/>
        <w:rPr>
          <w:rFonts w:ascii="Times New Roman" w:hAnsi="Times New Roman" w:cs="Times New Roman"/>
          <w:sz w:val="24"/>
          <w:szCs w:val="24"/>
        </w:rPr>
      </w:pPr>
    </w:p>
    <w:sectPr w:rsidR="00B20959" w:rsidRPr="001061C9" w:rsidSect="00592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662" w:rsidRDefault="009E4662" w:rsidP="004D0908">
      <w:pPr>
        <w:spacing w:after="0" w:line="240" w:lineRule="auto"/>
      </w:pPr>
      <w:r>
        <w:separator/>
      </w:r>
    </w:p>
  </w:endnote>
  <w:endnote w:type="continuationSeparator" w:id="0">
    <w:p w:rsidR="009E4662" w:rsidRDefault="009E4662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62" w:rsidRDefault="009E466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62" w:rsidRDefault="009E466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62" w:rsidRDefault="009E46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662" w:rsidRDefault="009E4662" w:rsidP="004D0908">
      <w:pPr>
        <w:spacing w:after="0" w:line="240" w:lineRule="auto"/>
      </w:pPr>
      <w:r>
        <w:separator/>
      </w:r>
    </w:p>
  </w:footnote>
  <w:footnote w:type="continuationSeparator" w:id="0">
    <w:p w:rsidR="009E4662" w:rsidRDefault="009E4662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62" w:rsidRDefault="009E466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62" w:rsidRDefault="009E4662" w:rsidP="00725CC1">
    <w:pPr>
      <w:pStyle w:val="Header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 w:rsidRPr="002D1D7A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مدير مركز رعاية صحية أولية</w:t>
    </w:r>
  </w:p>
  <w:p w:rsidR="009E4662" w:rsidRDefault="008B2FDE" w:rsidP="00725CC1">
    <w:pPr>
      <w:pStyle w:val="Header"/>
      <w:spacing w:line="276" w:lineRule="auto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9E4662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9E466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6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9E4662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FE17B5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9E4662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  <w:p w:rsidR="009E4662" w:rsidRDefault="009E4662">
    <w:pPr>
      <w:pStyle w:val="Header"/>
      <w:rPr>
        <w:sz w:val="4"/>
        <w:szCs w:val="4"/>
      </w:rPr>
    </w:pPr>
  </w:p>
  <w:p w:rsidR="009E4662" w:rsidRDefault="009E4662">
    <w:pPr>
      <w:pStyle w:val="Header"/>
      <w:rPr>
        <w:sz w:val="4"/>
        <w:szCs w:val="4"/>
      </w:rPr>
    </w:pPr>
  </w:p>
  <w:p w:rsidR="009E4662" w:rsidRPr="00DC6321" w:rsidRDefault="009E4662">
    <w:pPr>
      <w:pStyle w:val="Header"/>
      <w:rPr>
        <w:sz w:val="4"/>
        <w:szCs w:val="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62" w:rsidRDefault="009E46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3A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05276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5280E71"/>
    <w:multiLevelType w:val="hybridMultilevel"/>
    <w:tmpl w:val="871A795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716E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CC874D8"/>
    <w:multiLevelType w:val="multilevel"/>
    <w:tmpl w:val="C7208B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lang w:bidi="ar-S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5186D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051CA"/>
    <w:rsid w:val="0002187A"/>
    <w:rsid w:val="001061C9"/>
    <w:rsid w:val="00175F64"/>
    <w:rsid w:val="0018220D"/>
    <w:rsid w:val="001C2B2A"/>
    <w:rsid w:val="001E5E47"/>
    <w:rsid w:val="001F6A4B"/>
    <w:rsid w:val="002270A6"/>
    <w:rsid w:val="00257526"/>
    <w:rsid w:val="00270805"/>
    <w:rsid w:val="00276F98"/>
    <w:rsid w:val="00286098"/>
    <w:rsid w:val="002C04F9"/>
    <w:rsid w:val="002D1D7A"/>
    <w:rsid w:val="002E5E46"/>
    <w:rsid w:val="002F4858"/>
    <w:rsid w:val="00315F5A"/>
    <w:rsid w:val="003338A4"/>
    <w:rsid w:val="00347C5D"/>
    <w:rsid w:val="0039558E"/>
    <w:rsid w:val="003B3FE6"/>
    <w:rsid w:val="00421A30"/>
    <w:rsid w:val="00467DFD"/>
    <w:rsid w:val="004D0908"/>
    <w:rsid w:val="004E1E6D"/>
    <w:rsid w:val="005230F2"/>
    <w:rsid w:val="00592235"/>
    <w:rsid w:val="005A1BD6"/>
    <w:rsid w:val="005A6E72"/>
    <w:rsid w:val="005B5EAF"/>
    <w:rsid w:val="005B605E"/>
    <w:rsid w:val="005B7A5C"/>
    <w:rsid w:val="005C4B39"/>
    <w:rsid w:val="005D51E0"/>
    <w:rsid w:val="005E1873"/>
    <w:rsid w:val="00601D0B"/>
    <w:rsid w:val="006058A3"/>
    <w:rsid w:val="006865EC"/>
    <w:rsid w:val="006B1401"/>
    <w:rsid w:val="006B4DCA"/>
    <w:rsid w:val="006C67C7"/>
    <w:rsid w:val="006E653D"/>
    <w:rsid w:val="00725CC1"/>
    <w:rsid w:val="00727EEB"/>
    <w:rsid w:val="00761A64"/>
    <w:rsid w:val="0086508A"/>
    <w:rsid w:val="008765B9"/>
    <w:rsid w:val="008808EC"/>
    <w:rsid w:val="00895945"/>
    <w:rsid w:val="008B2FDE"/>
    <w:rsid w:val="008C5DB9"/>
    <w:rsid w:val="008F254B"/>
    <w:rsid w:val="009064F4"/>
    <w:rsid w:val="00963595"/>
    <w:rsid w:val="00987FF2"/>
    <w:rsid w:val="009B06E7"/>
    <w:rsid w:val="009E09E3"/>
    <w:rsid w:val="009E4662"/>
    <w:rsid w:val="00A1760F"/>
    <w:rsid w:val="00A71FF2"/>
    <w:rsid w:val="00B20959"/>
    <w:rsid w:val="00BF2541"/>
    <w:rsid w:val="00BF696E"/>
    <w:rsid w:val="00BF7185"/>
    <w:rsid w:val="00BF7640"/>
    <w:rsid w:val="00D008B3"/>
    <w:rsid w:val="00D02302"/>
    <w:rsid w:val="00DC4A8D"/>
    <w:rsid w:val="00DC6321"/>
    <w:rsid w:val="00DE6B55"/>
    <w:rsid w:val="00E06372"/>
    <w:rsid w:val="00E41CD5"/>
    <w:rsid w:val="00E74B39"/>
    <w:rsid w:val="00E87DB0"/>
    <w:rsid w:val="00EA4D09"/>
    <w:rsid w:val="00EE02FB"/>
    <w:rsid w:val="00F25307"/>
    <w:rsid w:val="00F525E1"/>
    <w:rsid w:val="00F70E74"/>
    <w:rsid w:val="00F72442"/>
    <w:rsid w:val="00FC568E"/>
    <w:rsid w:val="00FD68DA"/>
    <w:rsid w:val="00FE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6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5EC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6865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48</cp:revision>
  <dcterms:created xsi:type="dcterms:W3CDTF">2015-11-25T20:13:00Z</dcterms:created>
  <dcterms:modified xsi:type="dcterms:W3CDTF">2016-06-24T19:04:00Z</dcterms:modified>
</cp:coreProperties>
</file>